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color w:val="000000"/>
          <w:sz w:val="28"/>
          <w:szCs w:val="28"/>
        </w:rPr>
      </w:pPr>
      <w:bookmarkStart w:id="0" w:name="_GoBack"/>
      <w:r>
        <w:rPr>
          <w:rFonts w:hint="eastAsia"/>
          <w:b/>
          <w:color w:val="000000"/>
          <w:sz w:val="28"/>
          <w:szCs w:val="28"/>
        </w:rPr>
        <w:t>扬州大学广陵学院2017年江苏省内招生与计划</w:t>
      </w:r>
    </w:p>
    <w:bookmarkEnd w:id="0"/>
    <w:p>
      <w:pPr>
        <w:pStyle w:val="4"/>
        <w:ind w:left="720" w:firstLine="0" w:firstLineChars="0"/>
        <w:rPr>
          <w:rFonts w:ascii="宋体" w:hAnsi="宋体" w:cs="宋体"/>
          <w:kern w:val="0"/>
          <w:sz w:val="24"/>
        </w:rPr>
      </w:pPr>
    </w:p>
    <w:p>
      <w:pPr>
        <w:numPr>
          <w:ilvl w:val="0"/>
          <w:numId w:val="1"/>
        </w:numPr>
        <w:ind w:hanging="578"/>
        <w:rPr>
          <w:rFonts w:ascii="宋体" w:hAnsi="宋体" w:cs="宋体"/>
          <w:kern w:val="0"/>
          <w:sz w:val="24"/>
        </w:rPr>
      </w:pPr>
      <w:r>
        <w:rPr>
          <w:rFonts w:hint="eastAsia" w:ascii="宋体" w:hAnsi="宋体" w:cs="宋体"/>
          <w:kern w:val="0"/>
          <w:sz w:val="24"/>
        </w:rPr>
        <w:t>艺术类</w:t>
      </w:r>
      <w:r>
        <w:rPr>
          <w:rFonts w:ascii="宋体" w:hAnsi="宋体" w:cs="宋体"/>
          <w:kern w:val="0"/>
          <w:sz w:val="24"/>
        </w:rPr>
        <w:t>提前录取本科</w:t>
      </w:r>
      <w:r>
        <w:rPr>
          <w:rFonts w:hint="eastAsia" w:ascii="宋体" w:hAnsi="宋体" w:cs="宋体"/>
          <w:kern w:val="0"/>
          <w:sz w:val="24"/>
        </w:rPr>
        <w:t>2</w:t>
      </w:r>
      <w:r>
        <w:rPr>
          <w:rFonts w:ascii="宋体" w:hAnsi="宋体" w:cs="宋体"/>
          <w:kern w:val="0"/>
          <w:sz w:val="24"/>
        </w:rPr>
        <w:t>小批</w:t>
      </w:r>
      <w:r>
        <w:rPr>
          <w:rFonts w:hint="eastAsia" w:ascii="宋体" w:hAnsi="宋体" w:cs="宋体"/>
          <w:kern w:val="0"/>
          <w:sz w:val="24"/>
        </w:rPr>
        <w:t>（美术）</w:t>
      </w:r>
    </w:p>
    <w:tbl>
      <w:tblPr>
        <w:tblStyle w:val="3"/>
        <w:tblW w:w="9041" w:type="dxa"/>
        <w:jc w:val="center"/>
        <w:tblInd w:w="-1162" w:type="dxa"/>
        <w:tblLayout w:type="fixed"/>
        <w:tblCellMar>
          <w:top w:w="0" w:type="dxa"/>
          <w:left w:w="0" w:type="dxa"/>
          <w:bottom w:w="0" w:type="dxa"/>
          <w:right w:w="0" w:type="dxa"/>
        </w:tblCellMar>
      </w:tblPr>
      <w:tblGrid>
        <w:gridCol w:w="1277"/>
        <w:gridCol w:w="3674"/>
        <w:gridCol w:w="1172"/>
        <w:gridCol w:w="1359"/>
        <w:gridCol w:w="1559"/>
      </w:tblGrid>
      <w:tr>
        <w:tblPrEx>
          <w:tblLayout w:type="fixed"/>
          <w:tblCellMar>
            <w:top w:w="0" w:type="dxa"/>
            <w:left w:w="0" w:type="dxa"/>
            <w:bottom w:w="0" w:type="dxa"/>
            <w:right w:w="0" w:type="dxa"/>
          </w:tblCellMar>
        </w:tblPrEx>
        <w:trPr>
          <w:jc w:val="center"/>
        </w:trPr>
        <w:tc>
          <w:tcPr>
            <w:tcW w:w="1277" w:type="dxa"/>
            <w:tcBorders>
              <w:top w:val="single" w:color="000000" w:sz="6" w:space="0"/>
              <w:left w:val="single" w:color="000000" w:sz="6" w:space="0"/>
              <w:bottom w:val="single" w:color="000000" w:sz="6" w:space="0"/>
              <w:right w:val="single" w:color="auto" w:sz="4" w:space="0"/>
            </w:tcBorders>
            <w:vAlign w:val="center"/>
          </w:tcPr>
          <w:p>
            <w:pPr>
              <w:jc w:val="center"/>
              <w:rPr>
                <w:rFonts w:ascii="宋体" w:hAnsi="宋体" w:cs="宋体"/>
                <w:b/>
                <w:kern w:val="0"/>
                <w:szCs w:val="21"/>
              </w:rPr>
            </w:pPr>
            <w:r>
              <w:rPr>
                <w:rFonts w:hint="eastAsia" w:ascii="宋体" w:hAnsi="宋体" w:cs="宋体"/>
                <w:b/>
                <w:kern w:val="0"/>
                <w:szCs w:val="21"/>
              </w:rPr>
              <w:t>代号</w:t>
            </w:r>
          </w:p>
        </w:tc>
        <w:tc>
          <w:tcPr>
            <w:tcW w:w="367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jc w:val="center"/>
              <w:rPr>
                <w:rFonts w:ascii="宋体" w:hAnsi="宋体" w:cs="宋体"/>
                <w:b/>
                <w:kern w:val="0"/>
                <w:szCs w:val="21"/>
              </w:rPr>
            </w:pPr>
            <w:r>
              <w:rPr>
                <w:rFonts w:hint="eastAsia" w:ascii="宋体" w:hAnsi="宋体" w:cs="宋体"/>
                <w:b/>
                <w:kern w:val="0"/>
                <w:szCs w:val="21"/>
              </w:rPr>
              <w:t>院校及专业名称</w:t>
            </w:r>
          </w:p>
        </w:tc>
        <w:tc>
          <w:tcPr>
            <w:tcW w:w="117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ind w:left="1" w:leftChars="-34" w:right="-124" w:rightChars="-59" w:hanging="72" w:hangingChars="34"/>
              <w:jc w:val="center"/>
              <w:rPr>
                <w:rFonts w:ascii="宋体" w:hAnsi="宋体" w:cs="宋体"/>
                <w:b/>
                <w:kern w:val="0"/>
                <w:szCs w:val="21"/>
              </w:rPr>
            </w:pPr>
            <w:r>
              <w:rPr>
                <w:rFonts w:hint="eastAsia" w:ascii="宋体" w:hAnsi="宋体" w:cs="宋体"/>
                <w:b/>
                <w:kern w:val="0"/>
                <w:szCs w:val="21"/>
              </w:rPr>
              <w:t>计划数</w:t>
            </w:r>
          </w:p>
        </w:tc>
        <w:tc>
          <w:tcPr>
            <w:tcW w:w="135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jc w:val="center"/>
              <w:rPr>
                <w:rFonts w:ascii="宋体" w:hAnsi="宋体" w:cs="宋体"/>
                <w:b/>
                <w:kern w:val="0"/>
                <w:szCs w:val="21"/>
              </w:rPr>
            </w:pPr>
            <w:r>
              <w:rPr>
                <w:rFonts w:hint="eastAsia" w:ascii="宋体" w:hAnsi="宋体" w:cs="宋体"/>
                <w:b/>
                <w:kern w:val="0"/>
                <w:szCs w:val="21"/>
              </w:rPr>
              <w:t>学制</w:t>
            </w:r>
          </w:p>
        </w:tc>
        <w:tc>
          <w:tcPr>
            <w:tcW w:w="1559" w:type="dxa"/>
            <w:tcBorders>
              <w:top w:val="single" w:color="000000" w:sz="6" w:space="0"/>
              <w:left w:val="single" w:color="000000" w:sz="6" w:space="0"/>
              <w:bottom w:val="single" w:color="000000" w:sz="6" w:space="0"/>
              <w:right w:val="single" w:color="000000" w:sz="6" w:space="0"/>
            </w:tcBorders>
          </w:tcPr>
          <w:p>
            <w:pPr>
              <w:jc w:val="center"/>
              <w:rPr>
                <w:rFonts w:ascii="宋体" w:hAnsi="宋体" w:cs="宋体"/>
                <w:b/>
                <w:kern w:val="0"/>
                <w:szCs w:val="21"/>
              </w:rPr>
            </w:pPr>
            <w:r>
              <w:rPr>
                <w:rFonts w:hint="eastAsia" w:ascii="宋体" w:hAnsi="宋体" w:cs="宋体"/>
                <w:b/>
                <w:kern w:val="0"/>
                <w:szCs w:val="21"/>
              </w:rPr>
              <w:t>学费</w:t>
            </w:r>
          </w:p>
        </w:tc>
      </w:tr>
      <w:tr>
        <w:tblPrEx>
          <w:tblLayout w:type="fixed"/>
          <w:tblCellMar>
            <w:top w:w="0" w:type="dxa"/>
            <w:left w:w="0" w:type="dxa"/>
            <w:bottom w:w="0" w:type="dxa"/>
            <w:right w:w="0" w:type="dxa"/>
          </w:tblCellMar>
        </w:tblPrEx>
        <w:trPr>
          <w:jc w:val="center"/>
        </w:trPr>
        <w:tc>
          <w:tcPr>
            <w:tcW w:w="1277" w:type="dxa"/>
            <w:tcBorders>
              <w:top w:val="single" w:color="000000" w:sz="6" w:space="0"/>
              <w:left w:val="single" w:color="000000" w:sz="6" w:space="0"/>
              <w:bottom w:val="single" w:color="000000" w:sz="6" w:space="0"/>
              <w:right w:val="single" w:color="auto" w:sz="4" w:space="0"/>
            </w:tcBorders>
            <w:vAlign w:val="center"/>
          </w:tcPr>
          <w:p>
            <w:pPr>
              <w:jc w:val="center"/>
              <w:rPr>
                <w:rFonts w:ascii="宋体" w:hAnsi="宋体" w:cs="宋体"/>
                <w:b/>
                <w:kern w:val="0"/>
                <w:szCs w:val="21"/>
              </w:rPr>
            </w:pPr>
            <w:r>
              <w:rPr>
                <w:rFonts w:hint="eastAsia" w:ascii="宋体" w:hAnsi="宋体" w:cs="宋体"/>
                <w:b/>
                <w:kern w:val="0"/>
                <w:szCs w:val="21"/>
              </w:rPr>
              <w:t>1844</w:t>
            </w:r>
          </w:p>
        </w:tc>
        <w:tc>
          <w:tcPr>
            <w:tcW w:w="367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jc w:val="left"/>
              <w:rPr>
                <w:rFonts w:ascii="宋体" w:hAnsi="宋体" w:cs="宋体"/>
                <w:b/>
                <w:kern w:val="0"/>
                <w:szCs w:val="21"/>
              </w:rPr>
            </w:pPr>
            <w:r>
              <w:rPr>
                <w:rFonts w:hint="eastAsia" w:ascii="宋体" w:hAnsi="宋体" w:cs="宋体"/>
                <w:b/>
                <w:kern w:val="0"/>
                <w:szCs w:val="21"/>
              </w:rPr>
              <w:t>扬州大学广陵学院★</w:t>
            </w:r>
          </w:p>
          <w:p>
            <w:pPr>
              <w:jc w:val="left"/>
              <w:rPr>
                <w:rFonts w:ascii="宋体" w:hAnsi="宋体" w:cs="宋体"/>
                <w:kern w:val="0"/>
                <w:szCs w:val="21"/>
              </w:rPr>
            </w:pPr>
            <w:r>
              <w:rPr>
                <w:rFonts w:hint="eastAsia" w:ascii="宋体" w:hAnsi="宋体" w:cs="宋体"/>
                <w:kern w:val="0"/>
                <w:szCs w:val="21"/>
              </w:rPr>
              <w:t>必测科目等级要求：4C</w:t>
            </w:r>
          </w:p>
        </w:tc>
        <w:tc>
          <w:tcPr>
            <w:tcW w:w="117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ind w:left="1" w:leftChars="-34" w:right="-124" w:rightChars="-59" w:hanging="72" w:hangingChars="34"/>
              <w:jc w:val="center"/>
              <w:rPr>
                <w:rFonts w:ascii="宋体" w:hAnsi="宋体" w:cs="宋体"/>
                <w:b/>
                <w:kern w:val="0"/>
                <w:szCs w:val="21"/>
              </w:rPr>
            </w:pPr>
            <w:r>
              <w:rPr>
                <w:rFonts w:hint="eastAsia" w:ascii="宋体" w:hAnsi="宋体" w:cs="宋体"/>
                <w:b/>
                <w:kern w:val="0"/>
                <w:szCs w:val="21"/>
              </w:rPr>
              <w:t>142</w:t>
            </w:r>
          </w:p>
        </w:tc>
        <w:tc>
          <w:tcPr>
            <w:tcW w:w="135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jc w:val="center"/>
              <w:rPr>
                <w:rFonts w:ascii="宋体" w:hAnsi="宋体" w:cs="宋体"/>
                <w:b/>
                <w:kern w:val="0"/>
                <w:szCs w:val="21"/>
              </w:rPr>
            </w:pPr>
          </w:p>
        </w:tc>
        <w:tc>
          <w:tcPr>
            <w:tcW w:w="1559" w:type="dxa"/>
            <w:tcBorders>
              <w:top w:val="single" w:color="000000" w:sz="6" w:space="0"/>
              <w:left w:val="single" w:color="000000" w:sz="6" w:space="0"/>
              <w:bottom w:val="single" w:color="000000" w:sz="6" w:space="0"/>
              <w:right w:val="single" w:color="000000" w:sz="6" w:space="0"/>
            </w:tcBorders>
          </w:tcPr>
          <w:p>
            <w:pPr>
              <w:rPr>
                <w:rFonts w:ascii="宋体" w:hAnsi="宋体" w:cs="宋体"/>
                <w:b/>
                <w:kern w:val="0"/>
                <w:szCs w:val="21"/>
              </w:rPr>
            </w:pPr>
          </w:p>
        </w:tc>
      </w:tr>
      <w:tr>
        <w:tblPrEx>
          <w:tblLayout w:type="fixed"/>
          <w:tblCellMar>
            <w:top w:w="0" w:type="dxa"/>
            <w:left w:w="0" w:type="dxa"/>
            <w:bottom w:w="0" w:type="dxa"/>
            <w:right w:w="0" w:type="dxa"/>
          </w:tblCellMar>
        </w:tblPrEx>
        <w:trPr>
          <w:trHeight w:val="480" w:hRule="atLeast"/>
          <w:jc w:val="center"/>
        </w:trPr>
        <w:tc>
          <w:tcPr>
            <w:tcW w:w="1277" w:type="dxa"/>
            <w:tcBorders>
              <w:top w:val="single" w:color="000000" w:sz="6"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color w:val="000000"/>
                <w:kern w:val="0"/>
                <w:szCs w:val="21"/>
              </w:rPr>
            </w:pPr>
            <w:r>
              <w:rPr>
                <w:rFonts w:hint="eastAsia" w:ascii="宋体" w:hAnsi="宋体" w:cs="宋体"/>
                <w:color w:val="000000"/>
                <w:kern w:val="0"/>
                <w:szCs w:val="21"/>
              </w:rPr>
              <w:t>44</w:t>
            </w:r>
          </w:p>
        </w:tc>
        <w:tc>
          <w:tcPr>
            <w:tcW w:w="3674"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ind w:right="42" w:rightChars="20" w:firstLine="151" w:firstLineChars="72"/>
              <w:jc w:val="left"/>
              <w:rPr>
                <w:rFonts w:ascii="宋体" w:hAnsi="宋体" w:cs="宋体"/>
                <w:kern w:val="0"/>
                <w:szCs w:val="21"/>
              </w:rPr>
            </w:pPr>
            <w:r>
              <w:rPr>
                <w:rFonts w:hint="eastAsia" w:ascii="宋体" w:hAnsi="宋体" w:cs="宋体"/>
                <w:kern w:val="0"/>
                <w:szCs w:val="21"/>
              </w:rPr>
              <w:t>视觉传达设计</w:t>
            </w:r>
          </w:p>
        </w:tc>
        <w:tc>
          <w:tcPr>
            <w:tcW w:w="1172"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36</w:t>
            </w:r>
          </w:p>
        </w:tc>
        <w:tc>
          <w:tcPr>
            <w:tcW w:w="1359"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79" w:firstLineChars="38"/>
              <w:jc w:val="center"/>
              <w:rPr>
                <w:rFonts w:ascii="宋体" w:hAnsi="宋体" w:cs="宋体"/>
                <w:kern w:val="0"/>
                <w:szCs w:val="21"/>
              </w:rPr>
            </w:pPr>
            <w:r>
              <w:rPr>
                <w:rFonts w:hint="eastAsia" w:ascii="宋体" w:hAnsi="宋体" w:cs="宋体"/>
                <w:kern w:val="0"/>
                <w:szCs w:val="21"/>
              </w:rPr>
              <w:t>四</w:t>
            </w:r>
          </w:p>
        </w:tc>
        <w:tc>
          <w:tcPr>
            <w:tcW w:w="1559"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79" w:firstLineChars="38"/>
              <w:jc w:val="center"/>
              <w:rPr>
                <w:rFonts w:ascii="宋体" w:hAnsi="宋体" w:cs="宋体"/>
                <w:kern w:val="0"/>
                <w:szCs w:val="21"/>
              </w:rPr>
            </w:pPr>
            <w:r>
              <w:rPr>
                <w:rFonts w:hint="eastAsia" w:ascii="宋体" w:hAnsi="宋体" w:cs="宋体"/>
                <w:kern w:val="0"/>
                <w:szCs w:val="21"/>
              </w:rPr>
              <w:t>16500</w:t>
            </w:r>
          </w:p>
        </w:tc>
      </w:tr>
      <w:tr>
        <w:tblPrEx>
          <w:tblLayout w:type="fixed"/>
          <w:tblCellMar>
            <w:top w:w="0" w:type="dxa"/>
            <w:left w:w="0" w:type="dxa"/>
            <w:bottom w:w="0" w:type="dxa"/>
            <w:right w:w="0" w:type="dxa"/>
          </w:tblCellMar>
        </w:tblPrEx>
        <w:trPr>
          <w:trHeight w:val="480" w:hRule="atLeast"/>
          <w:jc w:val="center"/>
        </w:trPr>
        <w:tc>
          <w:tcPr>
            <w:tcW w:w="1277" w:type="dxa"/>
            <w:tcBorders>
              <w:top w:val="single" w:color="auto" w:sz="4"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45</w:t>
            </w:r>
          </w:p>
        </w:tc>
        <w:tc>
          <w:tcPr>
            <w:tcW w:w="3674"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ind w:firstLine="151" w:firstLineChars="72"/>
              <w:jc w:val="left"/>
              <w:rPr>
                <w:rFonts w:ascii="宋体" w:hAnsi="宋体" w:cs="宋体"/>
                <w:kern w:val="0"/>
                <w:szCs w:val="21"/>
              </w:rPr>
            </w:pPr>
            <w:r>
              <w:rPr>
                <w:rFonts w:hint="eastAsia" w:ascii="宋体" w:hAnsi="宋体" w:cs="宋体"/>
                <w:kern w:val="0"/>
                <w:szCs w:val="21"/>
              </w:rPr>
              <w:t>环境设计</w:t>
            </w:r>
          </w:p>
        </w:tc>
        <w:tc>
          <w:tcPr>
            <w:tcW w:w="1172"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36</w:t>
            </w:r>
          </w:p>
        </w:tc>
        <w:tc>
          <w:tcPr>
            <w:tcW w:w="1359"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79" w:firstLineChars="38"/>
              <w:jc w:val="center"/>
              <w:rPr>
                <w:rFonts w:ascii="宋体" w:hAnsi="宋体" w:cs="宋体"/>
                <w:kern w:val="0"/>
                <w:szCs w:val="21"/>
              </w:rPr>
            </w:pPr>
            <w:r>
              <w:rPr>
                <w:rFonts w:hint="eastAsia" w:ascii="宋体" w:hAnsi="宋体" w:cs="宋体"/>
                <w:kern w:val="0"/>
                <w:szCs w:val="21"/>
              </w:rPr>
              <w:t>四</w:t>
            </w:r>
          </w:p>
        </w:tc>
        <w:tc>
          <w:tcPr>
            <w:tcW w:w="1559"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79" w:firstLineChars="38"/>
              <w:jc w:val="center"/>
              <w:rPr>
                <w:rFonts w:ascii="宋体" w:hAnsi="宋体" w:cs="宋体"/>
                <w:kern w:val="0"/>
                <w:szCs w:val="21"/>
              </w:rPr>
            </w:pPr>
            <w:r>
              <w:rPr>
                <w:rFonts w:hint="eastAsia" w:ascii="宋体" w:hAnsi="宋体" w:cs="宋体"/>
                <w:kern w:val="0"/>
                <w:szCs w:val="21"/>
              </w:rPr>
              <w:t>16500</w:t>
            </w:r>
          </w:p>
        </w:tc>
      </w:tr>
      <w:tr>
        <w:tblPrEx>
          <w:tblLayout w:type="fixed"/>
          <w:tblCellMar>
            <w:top w:w="0" w:type="dxa"/>
            <w:left w:w="0" w:type="dxa"/>
            <w:bottom w:w="0" w:type="dxa"/>
            <w:right w:w="0" w:type="dxa"/>
          </w:tblCellMar>
        </w:tblPrEx>
        <w:trPr>
          <w:trHeight w:val="480" w:hRule="atLeast"/>
          <w:jc w:val="center"/>
        </w:trPr>
        <w:tc>
          <w:tcPr>
            <w:tcW w:w="1277" w:type="dxa"/>
            <w:tcBorders>
              <w:top w:val="single" w:color="auto" w:sz="4" w:space="0"/>
              <w:left w:val="single" w:color="000000" w:sz="6" w:space="0"/>
              <w:bottom w:val="single" w:color="000000" w:sz="6"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46</w:t>
            </w:r>
          </w:p>
        </w:tc>
        <w:tc>
          <w:tcPr>
            <w:tcW w:w="3674"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ind w:firstLine="151" w:firstLineChars="72"/>
              <w:jc w:val="left"/>
              <w:rPr>
                <w:rFonts w:ascii="宋体" w:hAnsi="宋体" w:cs="宋体"/>
                <w:kern w:val="0"/>
                <w:szCs w:val="21"/>
              </w:rPr>
            </w:pPr>
            <w:r>
              <w:rPr>
                <w:rFonts w:hint="eastAsia" w:ascii="宋体" w:hAnsi="宋体" w:cs="宋体"/>
                <w:kern w:val="0"/>
                <w:szCs w:val="21"/>
              </w:rPr>
              <w:t>服装与服饰设计</w:t>
            </w:r>
          </w:p>
        </w:tc>
        <w:tc>
          <w:tcPr>
            <w:tcW w:w="1172"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70</w:t>
            </w:r>
          </w:p>
        </w:tc>
        <w:tc>
          <w:tcPr>
            <w:tcW w:w="1359"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79" w:firstLineChars="38"/>
              <w:jc w:val="center"/>
              <w:rPr>
                <w:rFonts w:ascii="宋体" w:hAnsi="宋体" w:cs="宋体"/>
                <w:kern w:val="0"/>
                <w:szCs w:val="21"/>
              </w:rPr>
            </w:pPr>
            <w:r>
              <w:rPr>
                <w:rFonts w:hint="eastAsia" w:ascii="宋体" w:hAnsi="宋体" w:cs="宋体"/>
                <w:kern w:val="0"/>
                <w:szCs w:val="21"/>
              </w:rPr>
              <w:t>四</w:t>
            </w:r>
          </w:p>
        </w:tc>
        <w:tc>
          <w:tcPr>
            <w:tcW w:w="1559"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79" w:firstLineChars="38"/>
              <w:jc w:val="center"/>
              <w:rPr>
                <w:rFonts w:ascii="宋体" w:hAnsi="宋体" w:cs="宋体"/>
                <w:kern w:val="0"/>
                <w:szCs w:val="21"/>
              </w:rPr>
            </w:pPr>
            <w:r>
              <w:rPr>
                <w:rFonts w:hint="eastAsia" w:ascii="宋体" w:hAnsi="宋体" w:cs="宋体"/>
                <w:kern w:val="0"/>
                <w:szCs w:val="21"/>
              </w:rPr>
              <w:t>16500</w:t>
            </w:r>
          </w:p>
        </w:tc>
      </w:tr>
    </w:tbl>
    <w:p>
      <w:pPr>
        <w:rPr>
          <w:rFonts w:ascii="宋体" w:hAnsi="宋体" w:cs="宋体"/>
          <w:kern w:val="0"/>
          <w:sz w:val="18"/>
          <w:szCs w:val="18"/>
        </w:rPr>
      </w:pPr>
    </w:p>
    <w:p>
      <w:pPr>
        <w:ind w:firstLine="141" w:firstLineChars="59"/>
        <w:rPr>
          <w:rFonts w:ascii="宋体" w:hAnsi="宋体" w:cs="宋体"/>
          <w:b/>
          <w:kern w:val="0"/>
          <w:sz w:val="24"/>
        </w:rPr>
      </w:pPr>
      <w:r>
        <w:rPr>
          <w:rFonts w:hint="eastAsia" w:ascii="宋体" w:hAnsi="宋体" w:cs="宋体"/>
          <w:kern w:val="0"/>
          <w:sz w:val="24"/>
        </w:rPr>
        <w:t>二、</w:t>
      </w:r>
      <w:r>
        <w:rPr>
          <w:rFonts w:ascii="宋体" w:hAnsi="宋体" w:cs="宋体"/>
          <w:kern w:val="0"/>
          <w:sz w:val="24"/>
        </w:rPr>
        <w:t>文科类第二批录取本科院校</w:t>
      </w:r>
    </w:p>
    <w:p>
      <w:pPr>
        <w:rPr>
          <w:rFonts w:ascii="宋体" w:hAnsi="宋体" w:cs="宋体"/>
          <w:kern w:val="0"/>
          <w:sz w:val="24"/>
        </w:rPr>
      </w:pPr>
    </w:p>
    <w:tbl>
      <w:tblPr>
        <w:tblStyle w:val="3"/>
        <w:tblW w:w="9208" w:type="dxa"/>
        <w:jc w:val="center"/>
        <w:tblInd w:w="-886" w:type="dxa"/>
        <w:tblLayout w:type="fixed"/>
        <w:tblCellMar>
          <w:top w:w="0" w:type="dxa"/>
          <w:left w:w="0" w:type="dxa"/>
          <w:bottom w:w="0" w:type="dxa"/>
          <w:right w:w="0" w:type="dxa"/>
        </w:tblCellMar>
      </w:tblPr>
      <w:tblGrid>
        <w:gridCol w:w="735"/>
        <w:gridCol w:w="2977"/>
        <w:gridCol w:w="843"/>
        <w:gridCol w:w="678"/>
        <w:gridCol w:w="811"/>
        <w:gridCol w:w="791"/>
        <w:gridCol w:w="791"/>
        <w:gridCol w:w="791"/>
        <w:gridCol w:w="791"/>
      </w:tblGrid>
      <w:tr>
        <w:tblPrEx>
          <w:tblLayout w:type="fixed"/>
          <w:tblCellMar>
            <w:top w:w="0" w:type="dxa"/>
            <w:left w:w="0" w:type="dxa"/>
            <w:bottom w:w="0" w:type="dxa"/>
            <w:right w:w="0" w:type="dxa"/>
          </w:tblCellMar>
        </w:tblPrEx>
        <w:trPr>
          <w:trHeight w:val="312" w:hRule="atLeast"/>
          <w:jc w:val="center"/>
        </w:trPr>
        <w:tc>
          <w:tcPr>
            <w:tcW w:w="735" w:type="dxa"/>
            <w:vMerge w:val="restart"/>
            <w:tcBorders>
              <w:top w:val="single" w:color="000000" w:sz="6" w:space="0"/>
              <w:left w:val="single" w:color="000000" w:sz="6" w:space="0"/>
              <w:bottom w:val="single" w:color="000000" w:sz="6" w:space="0"/>
              <w:right w:val="single" w:color="auto" w:sz="4" w:space="0"/>
            </w:tcBorders>
            <w:vAlign w:val="center"/>
          </w:tcPr>
          <w:p>
            <w:pPr>
              <w:jc w:val="center"/>
              <w:rPr>
                <w:rFonts w:ascii="宋体" w:hAnsi="宋体" w:cs="宋体"/>
                <w:b/>
                <w:kern w:val="0"/>
                <w:szCs w:val="21"/>
              </w:rPr>
            </w:pPr>
            <w:r>
              <w:rPr>
                <w:rFonts w:hint="eastAsia" w:ascii="宋体" w:hAnsi="宋体" w:cs="宋体"/>
                <w:b/>
                <w:kern w:val="0"/>
                <w:szCs w:val="21"/>
              </w:rPr>
              <w:t>代号</w:t>
            </w:r>
          </w:p>
        </w:tc>
        <w:tc>
          <w:tcPr>
            <w:tcW w:w="2977" w:type="dxa"/>
            <w:vMerge w:val="restart"/>
            <w:tcBorders>
              <w:top w:val="single" w:color="000000" w:sz="6" w:space="0"/>
              <w:left w:val="single" w:color="auto" w:sz="4" w:space="0"/>
              <w:bottom w:val="single" w:color="000000" w:sz="6" w:space="0"/>
              <w:right w:val="single" w:color="000000" w:sz="6" w:space="0"/>
            </w:tcBorders>
            <w:vAlign w:val="center"/>
          </w:tcPr>
          <w:p>
            <w:pPr>
              <w:jc w:val="center"/>
              <w:rPr>
                <w:rFonts w:ascii="宋体" w:hAnsi="宋体" w:cs="宋体"/>
                <w:b/>
                <w:kern w:val="0"/>
                <w:szCs w:val="21"/>
              </w:rPr>
            </w:pPr>
            <w:r>
              <w:rPr>
                <w:rFonts w:hint="eastAsia" w:ascii="宋体" w:hAnsi="宋体" w:cs="宋体"/>
                <w:b/>
                <w:kern w:val="0"/>
                <w:szCs w:val="21"/>
              </w:rPr>
              <w:t>院校及专业名称</w:t>
            </w:r>
          </w:p>
        </w:tc>
        <w:tc>
          <w:tcPr>
            <w:tcW w:w="843" w:type="dxa"/>
            <w:vMerge w:val="restart"/>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jc w:val="center"/>
              <w:rPr>
                <w:rFonts w:ascii="宋体" w:hAnsi="宋体" w:cs="宋体"/>
                <w:b/>
                <w:kern w:val="0"/>
                <w:szCs w:val="21"/>
              </w:rPr>
            </w:pPr>
            <w:r>
              <w:rPr>
                <w:rFonts w:hint="eastAsia" w:ascii="宋体" w:hAnsi="宋体" w:cs="宋体"/>
                <w:b/>
                <w:kern w:val="0"/>
                <w:szCs w:val="21"/>
              </w:rPr>
              <w:t>计划数</w:t>
            </w:r>
          </w:p>
        </w:tc>
        <w:tc>
          <w:tcPr>
            <w:tcW w:w="678" w:type="dxa"/>
            <w:vMerge w:val="restart"/>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ind w:left="1" w:leftChars="-34" w:right="-124" w:rightChars="-59" w:hanging="72" w:hangingChars="34"/>
              <w:jc w:val="center"/>
              <w:rPr>
                <w:rFonts w:ascii="宋体" w:hAnsi="宋体" w:cs="宋体"/>
                <w:b/>
                <w:kern w:val="0"/>
                <w:szCs w:val="21"/>
              </w:rPr>
            </w:pPr>
            <w:r>
              <w:rPr>
                <w:rFonts w:hint="eastAsia" w:ascii="宋体" w:hAnsi="宋体" w:cs="宋体"/>
                <w:b/>
                <w:kern w:val="0"/>
                <w:szCs w:val="21"/>
              </w:rPr>
              <w:t>学制</w:t>
            </w:r>
          </w:p>
        </w:tc>
        <w:tc>
          <w:tcPr>
            <w:tcW w:w="811" w:type="dxa"/>
            <w:vMerge w:val="restart"/>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jc w:val="center"/>
              <w:rPr>
                <w:rFonts w:ascii="宋体" w:hAnsi="宋体" w:cs="宋体"/>
                <w:b/>
                <w:kern w:val="0"/>
                <w:szCs w:val="21"/>
              </w:rPr>
            </w:pPr>
            <w:r>
              <w:rPr>
                <w:rFonts w:hint="eastAsia" w:ascii="宋体" w:hAnsi="宋体" w:cs="宋体"/>
                <w:b/>
                <w:kern w:val="0"/>
                <w:szCs w:val="21"/>
              </w:rPr>
              <w:t>学费</w:t>
            </w:r>
          </w:p>
        </w:tc>
        <w:tc>
          <w:tcPr>
            <w:tcW w:w="3164" w:type="dxa"/>
            <w:gridSpan w:val="4"/>
            <w:tcBorders>
              <w:top w:val="single" w:color="000000" w:sz="6" w:space="0"/>
              <w:left w:val="single" w:color="000000" w:sz="6" w:space="0"/>
              <w:bottom w:val="single" w:color="000000" w:sz="6" w:space="0"/>
              <w:right w:val="single" w:color="000000" w:sz="6" w:space="0"/>
            </w:tcBorders>
          </w:tcPr>
          <w:p>
            <w:pPr>
              <w:jc w:val="center"/>
              <w:rPr>
                <w:rFonts w:ascii="宋体" w:hAnsi="宋体" w:cs="宋体"/>
                <w:b/>
                <w:kern w:val="0"/>
                <w:szCs w:val="21"/>
              </w:rPr>
            </w:pPr>
            <w:r>
              <w:rPr>
                <w:rFonts w:hint="eastAsia" w:ascii="宋体" w:hAnsi="宋体" w:cs="宋体"/>
                <w:b/>
                <w:kern w:val="0"/>
                <w:szCs w:val="21"/>
              </w:rPr>
              <w:t>其他建议选测科目</w:t>
            </w:r>
          </w:p>
        </w:tc>
      </w:tr>
      <w:tr>
        <w:tblPrEx>
          <w:tblLayout w:type="fixed"/>
          <w:tblCellMar>
            <w:top w:w="0" w:type="dxa"/>
            <w:left w:w="0" w:type="dxa"/>
            <w:bottom w:w="0" w:type="dxa"/>
            <w:right w:w="0" w:type="dxa"/>
          </w:tblCellMar>
        </w:tblPrEx>
        <w:trPr>
          <w:trHeight w:val="312" w:hRule="atLeast"/>
          <w:jc w:val="center"/>
        </w:trPr>
        <w:tc>
          <w:tcPr>
            <w:tcW w:w="735" w:type="dxa"/>
            <w:vMerge w:val="continue"/>
            <w:tcBorders>
              <w:top w:val="single" w:color="000000" w:sz="6" w:space="0"/>
              <w:left w:val="single" w:color="000000" w:sz="6" w:space="0"/>
              <w:bottom w:val="single" w:color="000000" w:sz="6" w:space="0"/>
              <w:right w:val="single" w:color="auto" w:sz="4" w:space="0"/>
            </w:tcBorders>
            <w:vAlign w:val="center"/>
          </w:tcPr>
          <w:p>
            <w:pPr>
              <w:widowControl/>
              <w:spacing w:line="210" w:lineRule="atLeast"/>
              <w:ind w:firstLine="151" w:firstLineChars="72"/>
              <w:jc w:val="right"/>
              <w:rPr>
                <w:rFonts w:ascii="宋体" w:hAnsi="宋体" w:cs="宋体"/>
                <w:kern w:val="0"/>
                <w:szCs w:val="21"/>
              </w:rPr>
            </w:pPr>
          </w:p>
        </w:tc>
        <w:tc>
          <w:tcPr>
            <w:tcW w:w="2977" w:type="dxa"/>
            <w:vMerge w:val="continue"/>
            <w:tcBorders>
              <w:top w:val="single" w:color="000000" w:sz="6" w:space="0"/>
              <w:left w:val="single" w:color="auto" w:sz="4" w:space="0"/>
              <w:bottom w:val="single" w:color="000000" w:sz="6" w:space="0"/>
              <w:right w:val="single" w:color="000000" w:sz="6" w:space="0"/>
            </w:tcBorders>
            <w:vAlign w:val="center"/>
          </w:tcPr>
          <w:p>
            <w:pPr>
              <w:widowControl/>
              <w:spacing w:line="210" w:lineRule="atLeast"/>
              <w:ind w:firstLine="151" w:firstLineChars="72"/>
              <w:jc w:val="right"/>
              <w:rPr>
                <w:rFonts w:ascii="宋体" w:hAnsi="宋体" w:cs="宋体"/>
                <w:kern w:val="0"/>
                <w:szCs w:val="21"/>
              </w:rPr>
            </w:pPr>
          </w:p>
        </w:tc>
        <w:tc>
          <w:tcPr>
            <w:tcW w:w="843"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left"/>
              <w:rPr>
                <w:rFonts w:ascii="宋体" w:hAnsi="宋体" w:cs="宋体"/>
                <w:kern w:val="0"/>
                <w:szCs w:val="21"/>
              </w:rPr>
            </w:pPr>
          </w:p>
        </w:tc>
        <w:tc>
          <w:tcPr>
            <w:tcW w:w="678"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left"/>
              <w:rPr>
                <w:rFonts w:ascii="宋体" w:hAnsi="宋体" w:cs="宋体"/>
                <w:kern w:val="0"/>
                <w:szCs w:val="21"/>
              </w:rPr>
            </w:pPr>
          </w:p>
        </w:tc>
        <w:tc>
          <w:tcPr>
            <w:tcW w:w="811"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left"/>
              <w:rPr>
                <w:rFonts w:ascii="宋体" w:hAnsi="宋体" w:cs="宋体"/>
                <w:kern w:val="0"/>
                <w:szCs w:val="21"/>
              </w:rPr>
            </w:pPr>
          </w:p>
        </w:tc>
        <w:tc>
          <w:tcPr>
            <w:tcW w:w="791" w:type="dxa"/>
            <w:tcBorders>
              <w:top w:val="single" w:color="000000" w:sz="6" w:space="0"/>
              <w:left w:val="single" w:color="000000" w:sz="6" w:space="0"/>
              <w:bottom w:val="single" w:color="000000" w:sz="6" w:space="0"/>
              <w:right w:val="single" w:color="000000" w:sz="6" w:space="0"/>
            </w:tcBorders>
          </w:tcPr>
          <w:p>
            <w:pPr>
              <w:widowControl/>
              <w:spacing w:line="210" w:lineRule="atLeast"/>
              <w:ind w:firstLine="151" w:firstLineChars="72"/>
              <w:jc w:val="left"/>
              <w:rPr>
                <w:rFonts w:ascii="宋体" w:hAnsi="宋体" w:cs="宋体"/>
                <w:kern w:val="0"/>
                <w:szCs w:val="21"/>
              </w:rPr>
            </w:pPr>
            <w:r>
              <w:rPr>
                <w:rFonts w:hint="eastAsia" w:ascii="宋体" w:hAnsi="宋体" w:cs="宋体"/>
                <w:kern w:val="0"/>
                <w:szCs w:val="21"/>
              </w:rPr>
              <w:t>政治</w:t>
            </w:r>
          </w:p>
        </w:tc>
        <w:tc>
          <w:tcPr>
            <w:tcW w:w="791" w:type="dxa"/>
            <w:tcBorders>
              <w:top w:val="single" w:color="000000" w:sz="6" w:space="0"/>
              <w:left w:val="single" w:color="000000" w:sz="6" w:space="0"/>
              <w:bottom w:val="single" w:color="000000" w:sz="6" w:space="0"/>
              <w:right w:val="single" w:color="000000" w:sz="6" w:space="0"/>
            </w:tcBorders>
          </w:tcPr>
          <w:p>
            <w:pPr>
              <w:widowControl/>
              <w:spacing w:line="210" w:lineRule="atLeast"/>
              <w:ind w:firstLine="151" w:firstLineChars="72"/>
              <w:jc w:val="left"/>
              <w:rPr>
                <w:rFonts w:ascii="宋体" w:hAnsi="宋体" w:cs="宋体"/>
                <w:kern w:val="0"/>
                <w:szCs w:val="21"/>
              </w:rPr>
            </w:pPr>
            <w:r>
              <w:rPr>
                <w:rFonts w:hint="eastAsia" w:ascii="宋体" w:hAnsi="宋体" w:cs="宋体"/>
                <w:kern w:val="0"/>
                <w:szCs w:val="21"/>
              </w:rPr>
              <w:t>地理</w:t>
            </w:r>
          </w:p>
        </w:tc>
        <w:tc>
          <w:tcPr>
            <w:tcW w:w="791" w:type="dxa"/>
            <w:tcBorders>
              <w:top w:val="single" w:color="000000" w:sz="6" w:space="0"/>
              <w:left w:val="single" w:color="000000" w:sz="6" w:space="0"/>
              <w:bottom w:val="single" w:color="000000" w:sz="6" w:space="0"/>
              <w:right w:val="single" w:color="000000" w:sz="6" w:space="0"/>
            </w:tcBorders>
          </w:tcPr>
          <w:p>
            <w:pPr>
              <w:widowControl/>
              <w:spacing w:line="210" w:lineRule="atLeast"/>
              <w:ind w:firstLine="151" w:firstLineChars="72"/>
              <w:jc w:val="left"/>
              <w:rPr>
                <w:rFonts w:ascii="宋体" w:hAnsi="宋体" w:cs="宋体"/>
                <w:kern w:val="0"/>
                <w:szCs w:val="21"/>
              </w:rPr>
            </w:pPr>
            <w:r>
              <w:rPr>
                <w:rFonts w:hint="eastAsia" w:ascii="宋体" w:hAnsi="宋体" w:cs="宋体"/>
                <w:kern w:val="0"/>
                <w:szCs w:val="21"/>
              </w:rPr>
              <w:t>化学</w:t>
            </w:r>
          </w:p>
        </w:tc>
        <w:tc>
          <w:tcPr>
            <w:tcW w:w="791" w:type="dxa"/>
            <w:tcBorders>
              <w:top w:val="single" w:color="000000" w:sz="6" w:space="0"/>
              <w:left w:val="single" w:color="000000" w:sz="6" w:space="0"/>
              <w:bottom w:val="single" w:color="000000" w:sz="6" w:space="0"/>
              <w:right w:val="single" w:color="000000" w:sz="6" w:space="0"/>
            </w:tcBorders>
          </w:tcPr>
          <w:p>
            <w:pPr>
              <w:widowControl/>
              <w:spacing w:line="210" w:lineRule="atLeast"/>
              <w:ind w:firstLine="151" w:firstLineChars="72"/>
              <w:jc w:val="left"/>
              <w:rPr>
                <w:rFonts w:ascii="宋体" w:hAnsi="宋体" w:cs="宋体"/>
                <w:kern w:val="0"/>
                <w:szCs w:val="21"/>
              </w:rPr>
            </w:pPr>
            <w:r>
              <w:rPr>
                <w:rFonts w:hint="eastAsia" w:ascii="宋体" w:hAnsi="宋体" w:cs="宋体"/>
                <w:kern w:val="0"/>
                <w:szCs w:val="21"/>
              </w:rPr>
              <w:t>生物</w:t>
            </w:r>
          </w:p>
        </w:tc>
      </w:tr>
      <w:tr>
        <w:tblPrEx>
          <w:tblLayout w:type="fixed"/>
          <w:tblCellMar>
            <w:top w:w="0" w:type="dxa"/>
            <w:left w:w="0" w:type="dxa"/>
            <w:bottom w:w="0" w:type="dxa"/>
            <w:right w:w="0" w:type="dxa"/>
          </w:tblCellMar>
        </w:tblPrEx>
        <w:trPr>
          <w:trHeight w:val="548" w:hRule="atLeast"/>
          <w:jc w:val="center"/>
        </w:trPr>
        <w:tc>
          <w:tcPr>
            <w:tcW w:w="735" w:type="dxa"/>
            <w:tcBorders>
              <w:top w:val="single" w:color="000000" w:sz="6" w:space="0"/>
              <w:left w:val="single" w:color="000000" w:sz="6" w:space="0"/>
              <w:bottom w:val="single" w:color="000000" w:sz="6" w:space="0"/>
              <w:right w:val="single" w:color="auto" w:sz="4" w:space="0"/>
            </w:tcBorders>
            <w:vAlign w:val="center"/>
          </w:tcPr>
          <w:p>
            <w:pPr>
              <w:widowControl/>
              <w:spacing w:line="210" w:lineRule="atLeast"/>
              <w:ind w:firstLine="152" w:firstLineChars="72"/>
              <w:jc w:val="center"/>
              <w:rPr>
                <w:rFonts w:ascii="宋体" w:hAnsi="宋体" w:cs="宋体"/>
                <w:b/>
                <w:kern w:val="0"/>
                <w:szCs w:val="21"/>
              </w:rPr>
            </w:pPr>
            <w:r>
              <w:rPr>
                <w:rFonts w:hint="eastAsia" w:ascii="宋体" w:hAnsi="宋体" w:cs="宋体"/>
                <w:b/>
                <w:kern w:val="0"/>
                <w:szCs w:val="21"/>
              </w:rPr>
              <w:t>1844</w:t>
            </w:r>
          </w:p>
        </w:tc>
        <w:tc>
          <w:tcPr>
            <w:tcW w:w="2977" w:type="dxa"/>
            <w:tcBorders>
              <w:top w:val="single" w:color="000000" w:sz="6" w:space="0"/>
              <w:left w:val="single" w:color="auto" w:sz="4" w:space="0"/>
              <w:bottom w:val="single" w:color="000000" w:sz="6" w:space="0"/>
              <w:right w:val="single" w:color="000000" w:sz="6" w:space="0"/>
            </w:tcBorders>
            <w:vAlign w:val="center"/>
          </w:tcPr>
          <w:p>
            <w:pPr>
              <w:jc w:val="left"/>
              <w:rPr>
                <w:rFonts w:ascii="宋体" w:hAnsi="宋体" w:cs="宋体"/>
                <w:b/>
                <w:kern w:val="0"/>
                <w:szCs w:val="21"/>
              </w:rPr>
            </w:pPr>
            <w:r>
              <w:rPr>
                <w:rFonts w:hint="eastAsia" w:ascii="宋体" w:hAnsi="宋体" w:cs="宋体"/>
                <w:b/>
                <w:kern w:val="0"/>
                <w:szCs w:val="21"/>
              </w:rPr>
              <w:t>扬州大学广陵学院★</w:t>
            </w:r>
          </w:p>
          <w:p>
            <w:pPr>
              <w:widowControl/>
              <w:spacing w:line="210" w:lineRule="atLeast"/>
              <w:jc w:val="left"/>
              <w:rPr>
                <w:rFonts w:ascii="宋体" w:hAnsi="宋体" w:cs="宋体"/>
                <w:kern w:val="0"/>
                <w:szCs w:val="21"/>
              </w:rPr>
            </w:pPr>
            <w:r>
              <w:rPr>
                <w:rFonts w:hint="eastAsia" w:ascii="宋体" w:hAnsi="宋体" w:cs="宋体"/>
                <w:kern w:val="0"/>
                <w:szCs w:val="21"/>
              </w:rPr>
              <w:t>选测科目等级要求：CC</w:t>
            </w:r>
          </w:p>
          <w:p>
            <w:pPr>
              <w:widowControl/>
              <w:spacing w:line="210" w:lineRule="atLeast"/>
              <w:jc w:val="left"/>
              <w:rPr>
                <w:rFonts w:ascii="宋体" w:hAnsi="宋体" w:cs="宋体"/>
                <w:kern w:val="0"/>
                <w:szCs w:val="21"/>
              </w:rPr>
            </w:pPr>
            <w:r>
              <w:rPr>
                <w:rFonts w:hint="eastAsia" w:ascii="宋体" w:hAnsi="宋体" w:cs="宋体"/>
                <w:kern w:val="0"/>
                <w:szCs w:val="21"/>
              </w:rPr>
              <w:t>必测科目等级要求：４C１合格</w:t>
            </w:r>
          </w:p>
        </w:tc>
        <w:tc>
          <w:tcPr>
            <w:tcW w:w="843"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369</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p>
        </w:tc>
      </w:tr>
      <w:tr>
        <w:tblPrEx>
          <w:tblLayout w:type="fixed"/>
          <w:tblCellMar>
            <w:top w:w="0" w:type="dxa"/>
            <w:left w:w="0" w:type="dxa"/>
            <w:bottom w:w="0" w:type="dxa"/>
            <w:right w:w="0" w:type="dxa"/>
          </w:tblCellMar>
        </w:tblPrEx>
        <w:trPr>
          <w:trHeight w:val="420" w:hRule="atLeast"/>
          <w:jc w:val="center"/>
        </w:trPr>
        <w:tc>
          <w:tcPr>
            <w:tcW w:w="735" w:type="dxa"/>
            <w:tcBorders>
              <w:top w:val="single" w:color="000000" w:sz="6"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color w:val="000000"/>
                <w:kern w:val="0"/>
                <w:szCs w:val="21"/>
              </w:rPr>
            </w:pPr>
            <w:r>
              <w:rPr>
                <w:rFonts w:hint="eastAsia" w:ascii="宋体" w:hAnsi="宋体" w:cs="宋体"/>
                <w:color w:val="000000"/>
                <w:kern w:val="0"/>
                <w:szCs w:val="21"/>
              </w:rPr>
              <w:t>01</w:t>
            </w:r>
          </w:p>
        </w:tc>
        <w:tc>
          <w:tcPr>
            <w:tcW w:w="2977"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ind w:firstLine="151" w:firstLineChars="72"/>
              <w:jc w:val="left"/>
              <w:rPr>
                <w:rFonts w:ascii="宋体" w:hAnsi="宋体" w:cs="宋体"/>
                <w:kern w:val="0"/>
                <w:szCs w:val="21"/>
              </w:rPr>
            </w:pPr>
            <w:r>
              <w:rPr>
                <w:rFonts w:hint="eastAsia" w:ascii="宋体" w:hAnsi="宋体" w:cs="宋体"/>
                <w:kern w:val="0"/>
                <w:szCs w:val="21"/>
              </w:rPr>
              <w:t>国际经济与贸易</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25</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14000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0" w:type="dxa"/>
            <w:bottom w:w="0" w:type="dxa"/>
            <w:right w:w="0" w:type="dxa"/>
          </w:tblCellMar>
        </w:tblPrEx>
        <w:trPr>
          <w:trHeight w:val="420" w:hRule="atLeast"/>
          <w:jc w:val="center"/>
        </w:trPr>
        <w:tc>
          <w:tcPr>
            <w:tcW w:w="735" w:type="dxa"/>
            <w:tcBorders>
              <w:top w:val="single" w:color="000000" w:sz="6"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color w:val="000000"/>
                <w:kern w:val="0"/>
                <w:szCs w:val="21"/>
              </w:rPr>
            </w:pPr>
            <w:r>
              <w:rPr>
                <w:rFonts w:hint="eastAsia" w:ascii="宋体" w:hAnsi="宋体" w:cs="宋体"/>
                <w:color w:val="000000"/>
                <w:kern w:val="0"/>
                <w:szCs w:val="21"/>
              </w:rPr>
              <w:t>02</w:t>
            </w:r>
          </w:p>
        </w:tc>
        <w:tc>
          <w:tcPr>
            <w:tcW w:w="2977"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ind w:firstLine="151" w:firstLineChars="72"/>
              <w:jc w:val="left"/>
              <w:rPr>
                <w:rFonts w:ascii="宋体" w:hAnsi="宋体" w:cs="宋体"/>
                <w:kern w:val="0"/>
                <w:szCs w:val="21"/>
              </w:rPr>
            </w:pPr>
            <w:r>
              <w:rPr>
                <w:rFonts w:hint="eastAsia" w:ascii="宋体" w:hAnsi="宋体" w:cs="宋体"/>
                <w:kern w:val="0"/>
                <w:szCs w:val="21"/>
              </w:rPr>
              <w:t>法学  </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42</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14000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0" w:type="dxa"/>
            <w:bottom w:w="0" w:type="dxa"/>
            <w:right w:w="0" w:type="dxa"/>
          </w:tblCellMar>
        </w:tblPrEx>
        <w:trPr>
          <w:trHeight w:val="420" w:hRule="atLeast"/>
          <w:jc w:val="center"/>
        </w:trPr>
        <w:tc>
          <w:tcPr>
            <w:tcW w:w="735" w:type="dxa"/>
            <w:tcBorders>
              <w:top w:val="single" w:color="auto" w:sz="4"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03</w:t>
            </w:r>
          </w:p>
        </w:tc>
        <w:tc>
          <w:tcPr>
            <w:tcW w:w="2977"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ind w:firstLine="151" w:firstLineChars="72"/>
              <w:jc w:val="left"/>
              <w:rPr>
                <w:rFonts w:ascii="宋体" w:hAnsi="宋体" w:cs="宋体"/>
                <w:kern w:val="0"/>
                <w:szCs w:val="21"/>
              </w:rPr>
            </w:pPr>
            <w:r>
              <w:rPr>
                <w:rFonts w:hint="eastAsia" w:ascii="宋体" w:hAnsi="宋体" w:cs="宋体"/>
                <w:kern w:val="0"/>
                <w:szCs w:val="21"/>
              </w:rPr>
              <w:t>社会工作 </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18</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14000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0" w:type="dxa"/>
            <w:bottom w:w="0" w:type="dxa"/>
            <w:right w:w="0" w:type="dxa"/>
          </w:tblCellMar>
        </w:tblPrEx>
        <w:trPr>
          <w:trHeight w:val="420" w:hRule="atLeast"/>
          <w:jc w:val="center"/>
        </w:trPr>
        <w:tc>
          <w:tcPr>
            <w:tcW w:w="735" w:type="dxa"/>
            <w:tcBorders>
              <w:top w:val="single" w:color="auto" w:sz="4"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04</w:t>
            </w:r>
          </w:p>
        </w:tc>
        <w:tc>
          <w:tcPr>
            <w:tcW w:w="2977"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ind w:firstLine="151" w:firstLineChars="72"/>
              <w:jc w:val="left"/>
              <w:rPr>
                <w:rFonts w:ascii="宋体" w:hAnsi="宋体" w:cs="宋体"/>
                <w:kern w:val="0"/>
                <w:szCs w:val="21"/>
              </w:rPr>
            </w:pPr>
            <w:r>
              <w:rPr>
                <w:rFonts w:hint="eastAsia" w:ascii="宋体" w:hAnsi="宋体" w:cs="宋体"/>
                <w:kern w:val="0"/>
                <w:szCs w:val="21"/>
              </w:rPr>
              <w:t>汉语言文学  </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41</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14000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0" w:type="dxa"/>
            <w:bottom w:w="0" w:type="dxa"/>
            <w:right w:w="0" w:type="dxa"/>
          </w:tblCellMar>
        </w:tblPrEx>
        <w:trPr>
          <w:trHeight w:val="420" w:hRule="atLeast"/>
          <w:jc w:val="center"/>
        </w:trPr>
        <w:tc>
          <w:tcPr>
            <w:tcW w:w="735" w:type="dxa"/>
            <w:tcBorders>
              <w:top w:val="single" w:color="auto" w:sz="4"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05</w:t>
            </w:r>
          </w:p>
        </w:tc>
        <w:tc>
          <w:tcPr>
            <w:tcW w:w="2977"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ind w:firstLine="151" w:firstLineChars="72"/>
              <w:jc w:val="left"/>
              <w:rPr>
                <w:rFonts w:ascii="宋体" w:hAnsi="宋体" w:cs="宋体"/>
                <w:kern w:val="0"/>
                <w:szCs w:val="21"/>
              </w:rPr>
            </w:pPr>
            <w:r>
              <w:rPr>
                <w:rFonts w:hint="eastAsia" w:ascii="宋体" w:hAnsi="宋体" w:cs="宋体"/>
                <w:kern w:val="0"/>
                <w:szCs w:val="21"/>
              </w:rPr>
              <w:t xml:space="preserve">英语（只招英语考生）（口） </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38</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14000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0" w:type="dxa"/>
            <w:bottom w:w="0" w:type="dxa"/>
            <w:right w:w="0" w:type="dxa"/>
          </w:tblCellMar>
        </w:tblPrEx>
        <w:trPr>
          <w:trHeight w:val="322" w:hRule="atLeast"/>
          <w:jc w:val="center"/>
        </w:trPr>
        <w:tc>
          <w:tcPr>
            <w:tcW w:w="735" w:type="dxa"/>
            <w:tcBorders>
              <w:top w:val="single" w:color="auto" w:sz="4"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06</w:t>
            </w:r>
          </w:p>
        </w:tc>
        <w:tc>
          <w:tcPr>
            <w:tcW w:w="2977"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ind w:firstLine="151" w:firstLineChars="72"/>
              <w:jc w:val="left"/>
              <w:rPr>
                <w:rFonts w:ascii="宋体" w:hAnsi="宋体" w:cs="宋体"/>
                <w:kern w:val="0"/>
                <w:szCs w:val="21"/>
              </w:rPr>
            </w:pPr>
            <w:r>
              <w:rPr>
                <w:rFonts w:hint="eastAsia" w:ascii="宋体" w:hAnsi="宋体" w:cs="宋体"/>
                <w:kern w:val="0"/>
                <w:szCs w:val="21"/>
              </w:rPr>
              <w:t>广播电视学</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37</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14000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0" w:type="dxa"/>
            <w:bottom w:w="0" w:type="dxa"/>
            <w:right w:w="0" w:type="dxa"/>
          </w:tblCellMar>
        </w:tblPrEx>
        <w:trPr>
          <w:trHeight w:val="420" w:hRule="atLeast"/>
          <w:jc w:val="center"/>
        </w:trPr>
        <w:tc>
          <w:tcPr>
            <w:tcW w:w="735" w:type="dxa"/>
            <w:tcBorders>
              <w:top w:val="single" w:color="auto" w:sz="4"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07</w:t>
            </w:r>
          </w:p>
        </w:tc>
        <w:tc>
          <w:tcPr>
            <w:tcW w:w="2977"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ind w:firstLine="151" w:firstLineChars="72"/>
              <w:jc w:val="left"/>
              <w:rPr>
                <w:rFonts w:ascii="宋体" w:hAnsi="宋体" w:cs="宋体"/>
                <w:kern w:val="0"/>
                <w:szCs w:val="21"/>
              </w:rPr>
            </w:pPr>
            <w:r>
              <w:rPr>
                <w:rFonts w:hint="eastAsia" w:ascii="宋体" w:hAnsi="宋体" w:cs="宋体"/>
                <w:kern w:val="0"/>
                <w:szCs w:val="21"/>
              </w:rPr>
              <w:t>园林</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10</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15000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0" w:type="dxa"/>
            <w:bottom w:w="0" w:type="dxa"/>
            <w:right w:w="0" w:type="dxa"/>
          </w:tblCellMar>
        </w:tblPrEx>
        <w:trPr>
          <w:trHeight w:val="420" w:hRule="atLeast"/>
          <w:jc w:val="center"/>
        </w:trPr>
        <w:tc>
          <w:tcPr>
            <w:tcW w:w="735" w:type="dxa"/>
            <w:tcBorders>
              <w:top w:val="single" w:color="auto" w:sz="4"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08</w:t>
            </w:r>
          </w:p>
        </w:tc>
        <w:tc>
          <w:tcPr>
            <w:tcW w:w="2977"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ind w:firstLine="151" w:firstLineChars="72"/>
              <w:jc w:val="left"/>
              <w:rPr>
                <w:rFonts w:ascii="宋体" w:hAnsi="宋体" w:cs="宋体"/>
                <w:kern w:val="0"/>
                <w:szCs w:val="21"/>
              </w:rPr>
            </w:pPr>
            <w:r>
              <w:rPr>
                <w:rFonts w:hint="eastAsia" w:ascii="宋体" w:hAnsi="宋体" w:cs="宋体"/>
                <w:kern w:val="0"/>
                <w:szCs w:val="21"/>
              </w:rPr>
              <w:t>护理学</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10</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16500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0" w:type="dxa"/>
            <w:bottom w:w="0" w:type="dxa"/>
            <w:right w:w="0" w:type="dxa"/>
          </w:tblCellMar>
        </w:tblPrEx>
        <w:trPr>
          <w:trHeight w:val="420" w:hRule="atLeast"/>
          <w:jc w:val="center"/>
        </w:trPr>
        <w:tc>
          <w:tcPr>
            <w:tcW w:w="735" w:type="dxa"/>
            <w:tcBorders>
              <w:top w:val="single" w:color="auto" w:sz="4"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09</w:t>
            </w:r>
          </w:p>
        </w:tc>
        <w:tc>
          <w:tcPr>
            <w:tcW w:w="2977"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ind w:firstLine="151" w:firstLineChars="72"/>
              <w:jc w:val="left"/>
              <w:rPr>
                <w:rFonts w:ascii="宋体" w:hAnsi="宋体" w:cs="宋体"/>
                <w:kern w:val="0"/>
                <w:szCs w:val="21"/>
              </w:rPr>
            </w:pPr>
            <w:r>
              <w:rPr>
                <w:rFonts w:hint="eastAsia" w:ascii="宋体" w:hAnsi="宋体" w:cs="宋体"/>
                <w:kern w:val="0"/>
                <w:szCs w:val="21"/>
              </w:rPr>
              <w:t>工商管理</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25</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14000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0" w:type="dxa"/>
            <w:bottom w:w="0" w:type="dxa"/>
            <w:right w:w="0" w:type="dxa"/>
          </w:tblCellMar>
        </w:tblPrEx>
        <w:trPr>
          <w:trHeight w:val="420" w:hRule="atLeast"/>
          <w:jc w:val="center"/>
        </w:trPr>
        <w:tc>
          <w:tcPr>
            <w:tcW w:w="735" w:type="dxa"/>
            <w:tcBorders>
              <w:top w:val="single" w:color="auto" w:sz="4"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10</w:t>
            </w:r>
          </w:p>
        </w:tc>
        <w:tc>
          <w:tcPr>
            <w:tcW w:w="2977"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ind w:firstLine="151" w:firstLineChars="72"/>
              <w:jc w:val="left"/>
              <w:rPr>
                <w:rFonts w:ascii="宋体" w:hAnsi="宋体" w:cs="宋体"/>
                <w:kern w:val="0"/>
                <w:szCs w:val="21"/>
              </w:rPr>
            </w:pPr>
            <w:r>
              <w:rPr>
                <w:rFonts w:hint="eastAsia" w:ascii="宋体" w:hAnsi="宋体" w:cs="宋体"/>
                <w:kern w:val="0"/>
                <w:szCs w:val="21"/>
              </w:rPr>
              <w:t>市场营销</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16</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14000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0" w:type="dxa"/>
            <w:bottom w:w="0" w:type="dxa"/>
            <w:right w:w="0" w:type="dxa"/>
          </w:tblCellMar>
        </w:tblPrEx>
        <w:trPr>
          <w:trHeight w:val="420" w:hRule="atLeast"/>
          <w:jc w:val="center"/>
        </w:trPr>
        <w:tc>
          <w:tcPr>
            <w:tcW w:w="735" w:type="dxa"/>
            <w:tcBorders>
              <w:top w:val="single" w:color="auto" w:sz="4"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11</w:t>
            </w:r>
          </w:p>
        </w:tc>
        <w:tc>
          <w:tcPr>
            <w:tcW w:w="2977"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ind w:firstLine="151" w:firstLineChars="72"/>
              <w:jc w:val="left"/>
              <w:rPr>
                <w:rFonts w:ascii="宋体" w:hAnsi="宋体" w:cs="宋体"/>
                <w:kern w:val="0"/>
                <w:szCs w:val="21"/>
              </w:rPr>
            </w:pPr>
            <w:r>
              <w:rPr>
                <w:rFonts w:hint="eastAsia" w:ascii="宋体" w:hAnsi="宋体" w:cs="宋体"/>
                <w:kern w:val="0"/>
                <w:szCs w:val="21"/>
              </w:rPr>
              <w:t>会计学</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41</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14000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0" w:type="dxa"/>
            <w:bottom w:w="0" w:type="dxa"/>
            <w:right w:w="0" w:type="dxa"/>
          </w:tblCellMar>
        </w:tblPrEx>
        <w:trPr>
          <w:trHeight w:val="420" w:hRule="atLeast"/>
          <w:jc w:val="center"/>
        </w:trPr>
        <w:tc>
          <w:tcPr>
            <w:tcW w:w="735" w:type="dxa"/>
            <w:tcBorders>
              <w:top w:val="single" w:color="auto" w:sz="4"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12</w:t>
            </w:r>
          </w:p>
        </w:tc>
        <w:tc>
          <w:tcPr>
            <w:tcW w:w="2977"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ind w:firstLine="151" w:firstLineChars="72"/>
              <w:jc w:val="left"/>
              <w:rPr>
                <w:rFonts w:ascii="宋体" w:hAnsi="宋体" w:cs="宋体"/>
                <w:kern w:val="0"/>
                <w:szCs w:val="21"/>
              </w:rPr>
            </w:pPr>
            <w:r>
              <w:rPr>
                <w:rFonts w:hint="eastAsia" w:ascii="宋体" w:hAnsi="宋体" w:cs="宋体"/>
                <w:kern w:val="0"/>
                <w:szCs w:val="21"/>
              </w:rPr>
              <w:t>财务管理</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15</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14000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0" w:type="dxa"/>
            <w:bottom w:w="0" w:type="dxa"/>
            <w:right w:w="0" w:type="dxa"/>
          </w:tblCellMar>
        </w:tblPrEx>
        <w:trPr>
          <w:trHeight w:val="420" w:hRule="atLeast"/>
          <w:jc w:val="center"/>
        </w:trPr>
        <w:tc>
          <w:tcPr>
            <w:tcW w:w="735" w:type="dxa"/>
            <w:tcBorders>
              <w:top w:val="single" w:color="auto" w:sz="4"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13</w:t>
            </w:r>
          </w:p>
        </w:tc>
        <w:tc>
          <w:tcPr>
            <w:tcW w:w="2977"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ind w:firstLine="151" w:firstLineChars="72"/>
              <w:jc w:val="left"/>
              <w:rPr>
                <w:rFonts w:ascii="宋体" w:hAnsi="宋体" w:cs="宋体"/>
                <w:kern w:val="0"/>
                <w:szCs w:val="21"/>
              </w:rPr>
            </w:pPr>
            <w:r>
              <w:rPr>
                <w:rFonts w:hint="eastAsia" w:ascii="宋体" w:hAnsi="宋体" w:cs="宋体"/>
                <w:kern w:val="0"/>
                <w:szCs w:val="21"/>
              </w:rPr>
              <w:t>人力资源管理</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20</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14000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b/>
                <w:kern w:val="0"/>
                <w:szCs w:val="21"/>
              </w:rPr>
            </w:pPr>
            <w:r>
              <w:rPr>
                <w:rFonts w:hint="eastAsia" w:ascii="宋体" w:hAnsi="宋体" w:cs="宋体"/>
                <w:kern w:val="0"/>
                <w:szCs w:val="21"/>
              </w:rPr>
              <w:t>√</w:t>
            </w:r>
          </w:p>
        </w:tc>
      </w:tr>
      <w:tr>
        <w:tblPrEx>
          <w:tblLayout w:type="fixed"/>
          <w:tblCellMar>
            <w:top w:w="0" w:type="dxa"/>
            <w:left w:w="0" w:type="dxa"/>
            <w:bottom w:w="0" w:type="dxa"/>
            <w:right w:w="0" w:type="dxa"/>
          </w:tblCellMar>
        </w:tblPrEx>
        <w:trPr>
          <w:trHeight w:val="420" w:hRule="atLeast"/>
          <w:jc w:val="center"/>
        </w:trPr>
        <w:tc>
          <w:tcPr>
            <w:tcW w:w="735" w:type="dxa"/>
            <w:tcBorders>
              <w:top w:val="single" w:color="auto" w:sz="4"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14</w:t>
            </w:r>
          </w:p>
        </w:tc>
        <w:tc>
          <w:tcPr>
            <w:tcW w:w="2977"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ind w:firstLine="151" w:firstLineChars="72"/>
              <w:jc w:val="left"/>
              <w:rPr>
                <w:rFonts w:ascii="宋体" w:hAnsi="宋体" w:cs="宋体"/>
                <w:kern w:val="0"/>
                <w:szCs w:val="21"/>
              </w:rPr>
            </w:pPr>
            <w:r>
              <w:rPr>
                <w:rFonts w:hint="eastAsia" w:ascii="宋体" w:hAnsi="宋体" w:cs="宋体"/>
                <w:kern w:val="0"/>
                <w:szCs w:val="21"/>
              </w:rPr>
              <w:t>旅游管理</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31</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14000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bl>
    <w:p>
      <w:pPr>
        <w:rPr>
          <w:rFonts w:ascii="宋体" w:hAnsi="宋体" w:cs="宋体"/>
          <w:kern w:val="0"/>
          <w:sz w:val="24"/>
        </w:rPr>
      </w:pPr>
    </w:p>
    <w:p>
      <w:pPr>
        <w:ind w:firstLine="141" w:firstLineChars="59"/>
        <w:rPr>
          <w:rFonts w:ascii="宋体" w:hAnsi="宋体" w:cs="宋体"/>
          <w:kern w:val="0"/>
          <w:sz w:val="24"/>
        </w:rPr>
      </w:pPr>
    </w:p>
    <w:p>
      <w:pPr>
        <w:spacing w:afterLines="50"/>
        <w:ind w:firstLine="141" w:firstLineChars="59"/>
        <w:rPr>
          <w:rFonts w:ascii="宋体" w:hAnsi="宋体" w:cs="宋体"/>
          <w:kern w:val="0"/>
          <w:sz w:val="24"/>
        </w:rPr>
      </w:pPr>
    </w:p>
    <w:p>
      <w:pPr>
        <w:spacing w:afterLines="50"/>
        <w:ind w:firstLine="141" w:firstLineChars="59"/>
        <w:rPr>
          <w:rFonts w:ascii="宋体" w:hAnsi="宋体" w:cs="宋体"/>
          <w:kern w:val="0"/>
          <w:sz w:val="24"/>
        </w:rPr>
      </w:pPr>
      <w:r>
        <w:rPr>
          <w:rFonts w:hint="eastAsia" w:ascii="宋体" w:hAnsi="宋体" w:cs="宋体"/>
          <w:kern w:val="0"/>
          <w:sz w:val="24"/>
        </w:rPr>
        <w:t>三、理</w:t>
      </w:r>
      <w:r>
        <w:rPr>
          <w:rFonts w:ascii="宋体" w:hAnsi="宋体" w:cs="宋体"/>
          <w:kern w:val="0"/>
          <w:sz w:val="24"/>
        </w:rPr>
        <w:t>科类第二批录取本科院校</w:t>
      </w:r>
    </w:p>
    <w:tbl>
      <w:tblPr>
        <w:tblStyle w:val="3"/>
        <w:tblW w:w="9651" w:type="dxa"/>
        <w:jc w:val="center"/>
        <w:tblInd w:w="-1329" w:type="dxa"/>
        <w:tblLayout w:type="fixed"/>
        <w:tblCellMar>
          <w:top w:w="0" w:type="dxa"/>
          <w:left w:w="0" w:type="dxa"/>
          <w:bottom w:w="0" w:type="dxa"/>
          <w:right w:w="0" w:type="dxa"/>
        </w:tblCellMar>
      </w:tblPr>
      <w:tblGrid>
        <w:gridCol w:w="673"/>
        <w:gridCol w:w="3482"/>
        <w:gridCol w:w="843"/>
        <w:gridCol w:w="678"/>
        <w:gridCol w:w="811"/>
        <w:gridCol w:w="791"/>
        <w:gridCol w:w="791"/>
        <w:gridCol w:w="791"/>
        <w:gridCol w:w="791"/>
      </w:tblGrid>
      <w:tr>
        <w:tblPrEx>
          <w:tblLayout w:type="fixed"/>
          <w:tblCellMar>
            <w:top w:w="0" w:type="dxa"/>
            <w:left w:w="0" w:type="dxa"/>
            <w:bottom w:w="0" w:type="dxa"/>
            <w:right w:w="0" w:type="dxa"/>
          </w:tblCellMar>
        </w:tblPrEx>
        <w:trPr>
          <w:trHeight w:val="312" w:hRule="atLeast"/>
          <w:jc w:val="center"/>
        </w:trPr>
        <w:tc>
          <w:tcPr>
            <w:tcW w:w="673" w:type="dxa"/>
            <w:vMerge w:val="restart"/>
            <w:tcBorders>
              <w:top w:val="single" w:color="000000" w:sz="6" w:space="0"/>
              <w:left w:val="single" w:color="000000" w:sz="6" w:space="0"/>
              <w:bottom w:val="single" w:color="000000" w:sz="6" w:space="0"/>
              <w:right w:val="single" w:color="auto" w:sz="4" w:space="0"/>
            </w:tcBorders>
            <w:vAlign w:val="center"/>
          </w:tcPr>
          <w:p>
            <w:pPr>
              <w:jc w:val="center"/>
              <w:rPr>
                <w:rFonts w:ascii="宋体" w:hAnsi="宋体" w:cs="宋体"/>
                <w:b/>
                <w:kern w:val="0"/>
                <w:szCs w:val="21"/>
              </w:rPr>
            </w:pPr>
            <w:r>
              <w:rPr>
                <w:rFonts w:hint="eastAsia" w:ascii="宋体" w:hAnsi="宋体" w:cs="宋体"/>
                <w:b/>
                <w:kern w:val="0"/>
                <w:szCs w:val="21"/>
              </w:rPr>
              <w:t>代号</w:t>
            </w:r>
          </w:p>
        </w:tc>
        <w:tc>
          <w:tcPr>
            <w:tcW w:w="3482" w:type="dxa"/>
            <w:vMerge w:val="restart"/>
            <w:tcBorders>
              <w:top w:val="single" w:color="000000" w:sz="6" w:space="0"/>
              <w:left w:val="single" w:color="auto" w:sz="4" w:space="0"/>
              <w:bottom w:val="single" w:color="000000" w:sz="6" w:space="0"/>
              <w:right w:val="single" w:color="000000" w:sz="6" w:space="0"/>
            </w:tcBorders>
            <w:vAlign w:val="center"/>
          </w:tcPr>
          <w:p>
            <w:pPr>
              <w:jc w:val="center"/>
              <w:rPr>
                <w:rFonts w:ascii="宋体" w:hAnsi="宋体" w:cs="宋体"/>
                <w:b/>
                <w:kern w:val="0"/>
                <w:szCs w:val="21"/>
              </w:rPr>
            </w:pPr>
            <w:r>
              <w:rPr>
                <w:rFonts w:hint="eastAsia" w:ascii="宋体" w:hAnsi="宋体" w:cs="宋体"/>
                <w:b/>
                <w:kern w:val="0"/>
                <w:szCs w:val="21"/>
              </w:rPr>
              <w:t>院校及专业名称</w:t>
            </w:r>
          </w:p>
        </w:tc>
        <w:tc>
          <w:tcPr>
            <w:tcW w:w="843" w:type="dxa"/>
            <w:vMerge w:val="restart"/>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jc w:val="center"/>
              <w:rPr>
                <w:rFonts w:ascii="宋体" w:hAnsi="宋体" w:cs="宋体"/>
                <w:b/>
                <w:kern w:val="0"/>
                <w:szCs w:val="21"/>
              </w:rPr>
            </w:pPr>
            <w:r>
              <w:rPr>
                <w:rFonts w:hint="eastAsia" w:ascii="宋体" w:hAnsi="宋体" w:cs="宋体"/>
                <w:b/>
                <w:kern w:val="0"/>
                <w:szCs w:val="21"/>
              </w:rPr>
              <w:t>计划数</w:t>
            </w:r>
          </w:p>
        </w:tc>
        <w:tc>
          <w:tcPr>
            <w:tcW w:w="678" w:type="dxa"/>
            <w:vMerge w:val="restart"/>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ind w:left="1" w:leftChars="-34" w:right="-124" w:rightChars="-59" w:hanging="72" w:hangingChars="34"/>
              <w:jc w:val="center"/>
              <w:rPr>
                <w:rFonts w:ascii="宋体" w:hAnsi="宋体" w:cs="宋体"/>
                <w:b/>
                <w:kern w:val="0"/>
                <w:szCs w:val="21"/>
              </w:rPr>
            </w:pPr>
            <w:r>
              <w:rPr>
                <w:rFonts w:hint="eastAsia" w:ascii="宋体" w:hAnsi="宋体" w:cs="宋体"/>
                <w:b/>
                <w:kern w:val="0"/>
                <w:szCs w:val="21"/>
              </w:rPr>
              <w:t>学制</w:t>
            </w:r>
          </w:p>
        </w:tc>
        <w:tc>
          <w:tcPr>
            <w:tcW w:w="811" w:type="dxa"/>
            <w:vMerge w:val="restart"/>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jc w:val="center"/>
              <w:rPr>
                <w:rFonts w:ascii="宋体" w:hAnsi="宋体" w:cs="宋体"/>
                <w:b/>
                <w:kern w:val="0"/>
                <w:szCs w:val="21"/>
              </w:rPr>
            </w:pPr>
            <w:r>
              <w:rPr>
                <w:rFonts w:hint="eastAsia" w:ascii="宋体" w:hAnsi="宋体" w:cs="宋体"/>
                <w:b/>
                <w:kern w:val="0"/>
                <w:szCs w:val="21"/>
              </w:rPr>
              <w:t>学费</w:t>
            </w:r>
          </w:p>
        </w:tc>
        <w:tc>
          <w:tcPr>
            <w:tcW w:w="3164" w:type="dxa"/>
            <w:gridSpan w:val="4"/>
            <w:tcBorders>
              <w:top w:val="single" w:color="000000" w:sz="6" w:space="0"/>
              <w:left w:val="single" w:color="000000" w:sz="6" w:space="0"/>
              <w:bottom w:val="single" w:color="000000" w:sz="6" w:space="0"/>
              <w:right w:val="single" w:color="000000" w:sz="6" w:space="0"/>
            </w:tcBorders>
          </w:tcPr>
          <w:p>
            <w:pPr>
              <w:jc w:val="center"/>
              <w:rPr>
                <w:rFonts w:ascii="宋体" w:hAnsi="宋体" w:cs="宋体"/>
                <w:b/>
                <w:kern w:val="0"/>
                <w:szCs w:val="21"/>
              </w:rPr>
            </w:pPr>
            <w:r>
              <w:rPr>
                <w:rFonts w:hint="eastAsia" w:ascii="宋体" w:hAnsi="宋体" w:cs="宋体"/>
                <w:b/>
                <w:kern w:val="0"/>
                <w:szCs w:val="21"/>
              </w:rPr>
              <w:t>其他建议选测科目</w:t>
            </w:r>
          </w:p>
        </w:tc>
      </w:tr>
      <w:tr>
        <w:tblPrEx>
          <w:tblLayout w:type="fixed"/>
          <w:tblCellMar>
            <w:top w:w="0" w:type="dxa"/>
            <w:left w:w="0" w:type="dxa"/>
            <w:bottom w:w="0" w:type="dxa"/>
            <w:right w:w="0" w:type="dxa"/>
          </w:tblCellMar>
        </w:tblPrEx>
        <w:trPr>
          <w:trHeight w:val="312" w:hRule="atLeast"/>
          <w:jc w:val="center"/>
        </w:trPr>
        <w:tc>
          <w:tcPr>
            <w:tcW w:w="673" w:type="dxa"/>
            <w:vMerge w:val="continue"/>
            <w:tcBorders>
              <w:top w:val="single" w:color="000000" w:sz="6" w:space="0"/>
              <w:left w:val="single" w:color="000000" w:sz="6" w:space="0"/>
              <w:bottom w:val="single" w:color="000000" w:sz="6" w:space="0"/>
              <w:right w:val="single" w:color="auto" w:sz="4" w:space="0"/>
            </w:tcBorders>
            <w:vAlign w:val="center"/>
          </w:tcPr>
          <w:p>
            <w:pPr>
              <w:widowControl/>
              <w:spacing w:line="210" w:lineRule="atLeast"/>
              <w:ind w:firstLine="151" w:firstLineChars="72"/>
              <w:jc w:val="right"/>
              <w:rPr>
                <w:rFonts w:ascii="宋体" w:hAnsi="宋体" w:cs="宋体"/>
                <w:kern w:val="0"/>
                <w:szCs w:val="21"/>
              </w:rPr>
            </w:pPr>
          </w:p>
        </w:tc>
        <w:tc>
          <w:tcPr>
            <w:tcW w:w="3482" w:type="dxa"/>
            <w:vMerge w:val="continue"/>
            <w:tcBorders>
              <w:top w:val="single" w:color="000000" w:sz="6" w:space="0"/>
              <w:left w:val="single" w:color="auto" w:sz="4" w:space="0"/>
              <w:bottom w:val="single" w:color="000000" w:sz="6" w:space="0"/>
              <w:right w:val="single" w:color="000000" w:sz="6" w:space="0"/>
            </w:tcBorders>
            <w:vAlign w:val="center"/>
          </w:tcPr>
          <w:p>
            <w:pPr>
              <w:widowControl/>
              <w:spacing w:line="210" w:lineRule="atLeast"/>
              <w:ind w:firstLine="151" w:firstLineChars="72"/>
              <w:jc w:val="right"/>
              <w:rPr>
                <w:rFonts w:ascii="宋体" w:hAnsi="宋体" w:cs="宋体"/>
                <w:kern w:val="0"/>
                <w:szCs w:val="21"/>
              </w:rPr>
            </w:pPr>
          </w:p>
        </w:tc>
        <w:tc>
          <w:tcPr>
            <w:tcW w:w="843"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left"/>
              <w:rPr>
                <w:rFonts w:ascii="宋体" w:hAnsi="宋体" w:cs="宋体"/>
                <w:kern w:val="0"/>
                <w:szCs w:val="21"/>
              </w:rPr>
            </w:pPr>
          </w:p>
        </w:tc>
        <w:tc>
          <w:tcPr>
            <w:tcW w:w="678"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left"/>
              <w:rPr>
                <w:rFonts w:ascii="宋体" w:hAnsi="宋体" w:cs="宋体"/>
                <w:kern w:val="0"/>
                <w:szCs w:val="21"/>
              </w:rPr>
            </w:pPr>
          </w:p>
        </w:tc>
        <w:tc>
          <w:tcPr>
            <w:tcW w:w="811"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left"/>
              <w:rPr>
                <w:rFonts w:ascii="宋体" w:hAnsi="宋体" w:cs="宋体"/>
                <w:kern w:val="0"/>
                <w:szCs w:val="21"/>
              </w:rPr>
            </w:pPr>
          </w:p>
        </w:tc>
        <w:tc>
          <w:tcPr>
            <w:tcW w:w="791" w:type="dxa"/>
            <w:tcBorders>
              <w:top w:val="single" w:color="000000" w:sz="6" w:space="0"/>
              <w:left w:val="single" w:color="000000" w:sz="6" w:space="0"/>
              <w:bottom w:val="single" w:color="000000" w:sz="6" w:space="0"/>
              <w:right w:val="single" w:color="000000" w:sz="6" w:space="0"/>
            </w:tcBorders>
          </w:tcPr>
          <w:p>
            <w:pPr>
              <w:widowControl/>
              <w:spacing w:line="210" w:lineRule="atLeast"/>
              <w:ind w:firstLine="151" w:firstLineChars="72"/>
              <w:jc w:val="left"/>
              <w:rPr>
                <w:rFonts w:ascii="宋体" w:hAnsi="宋体" w:cs="宋体"/>
                <w:kern w:val="0"/>
                <w:szCs w:val="21"/>
              </w:rPr>
            </w:pPr>
            <w:r>
              <w:rPr>
                <w:rFonts w:hint="eastAsia" w:ascii="宋体" w:hAnsi="宋体" w:cs="宋体"/>
                <w:kern w:val="0"/>
                <w:szCs w:val="21"/>
              </w:rPr>
              <w:t>政治</w:t>
            </w:r>
          </w:p>
        </w:tc>
        <w:tc>
          <w:tcPr>
            <w:tcW w:w="791" w:type="dxa"/>
            <w:tcBorders>
              <w:top w:val="single" w:color="000000" w:sz="6" w:space="0"/>
              <w:left w:val="single" w:color="000000" w:sz="6" w:space="0"/>
              <w:bottom w:val="single" w:color="000000" w:sz="6" w:space="0"/>
              <w:right w:val="single" w:color="000000" w:sz="6" w:space="0"/>
            </w:tcBorders>
          </w:tcPr>
          <w:p>
            <w:pPr>
              <w:widowControl/>
              <w:spacing w:line="210" w:lineRule="atLeast"/>
              <w:ind w:firstLine="151" w:firstLineChars="72"/>
              <w:jc w:val="left"/>
              <w:rPr>
                <w:rFonts w:ascii="宋体" w:hAnsi="宋体" w:cs="宋体"/>
                <w:kern w:val="0"/>
                <w:szCs w:val="21"/>
              </w:rPr>
            </w:pPr>
            <w:r>
              <w:rPr>
                <w:rFonts w:hint="eastAsia" w:ascii="宋体" w:hAnsi="宋体" w:cs="宋体"/>
                <w:kern w:val="0"/>
                <w:szCs w:val="21"/>
              </w:rPr>
              <w:t>地理</w:t>
            </w:r>
          </w:p>
        </w:tc>
        <w:tc>
          <w:tcPr>
            <w:tcW w:w="791" w:type="dxa"/>
            <w:tcBorders>
              <w:top w:val="single" w:color="000000" w:sz="6" w:space="0"/>
              <w:left w:val="single" w:color="000000" w:sz="6" w:space="0"/>
              <w:bottom w:val="single" w:color="000000" w:sz="6" w:space="0"/>
              <w:right w:val="single" w:color="000000" w:sz="6" w:space="0"/>
            </w:tcBorders>
          </w:tcPr>
          <w:p>
            <w:pPr>
              <w:widowControl/>
              <w:spacing w:line="210" w:lineRule="atLeast"/>
              <w:ind w:firstLine="151" w:firstLineChars="72"/>
              <w:jc w:val="left"/>
              <w:rPr>
                <w:rFonts w:ascii="宋体" w:hAnsi="宋体" w:cs="宋体"/>
                <w:kern w:val="0"/>
                <w:szCs w:val="21"/>
              </w:rPr>
            </w:pPr>
            <w:r>
              <w:rPr>
                <w:rFonts w:hint="eastAsia" w:ascii="宋体" w:hAnsi="宋体" w:cs="宋体"/>
                <w:kern w:val="0"/>
                <w:szCs w:val="21"/>
              </w:rPr>
              <w:t>化学</w:t>
            </w:r>
          </w:p>
        </w:tc>
        <w:tc>
          <w:tcPr>
            <w:tcW w:w="791" w:type="dxa"/>
            <w:tcBorders>
              <w:top w:val="single" w:color="000000" w:sz="6" w:space="0"/>
              <w:left w:val="single" w:color="000000" w:sz="6" w:space="0"/>
              <w:bottom w:val="single" w:color="000000" w:sz="6" w:space="0"/>
              <w:right w:val="single" w:color="000000" w:sz="6" w:space="0"/>
            </w:tcBorders>
          </w:tcPr>
          <w:p>
            <w:pPr>
              <w:widowControl/>
              <w:spacing w:line="210" w:lineRule="atLeast"/>
              <w:ind w:firstLine="151" w:firstLineChars="72"/>
              <w:jc w:val="left"/>
              <w:rPr>
                <w:rFonts w:ascii="宋体" w:hAnsi="宋体" w:cs="宋体"/>
                <w:kern w:val="0"/>
                <w:szCs w:val="21"/>
              </w:rPr>
            </w:pPr>
            <w:r>
              <w:rPr>
                <w:rFonts w:hint="eastAsia" w:ascii="宋体" w:hAnsi="宋体" w:cs="宋体"/>
                <w:kern w:val="0"/>
                <w:szCs w:val="21"/>
              </w:rPr>
              <w:t>生物</w:t>
            </w:r>
          </w:p>
        </w:tc>
      </w:tr>
      <w:tr>
        <w:tblPrEx>
          <w:tblLayout w:type="fixed"/>
          <w:tblCellMar>
            <w:top w:w="0" w:type="dxa"/>
            <w:left w:w="0" w:type="dxa"/>
            <w:bottom w:w="0" w:type="dxa"/>
            <w:right w:w="0" w:type="dxa"/>
          </w:tblCellMar>
        </w:tblPrEx>
        <w:trPr>
          <w:trHeight w:val="548" w:hRule="atLeast"/>
          <w:jc w:val="center"/>
        </w:trPr>
        <w:tc>
          <w:tcPr>
            <w:tcW w:w="673" w:type="dxa"/>
            <w:tcBorders>
              <w:top w:val="single" w:color="000000" w:sz="6" w:space="0"/>
              <w:left w:val="single" w:color="000000" w:sz="6" w:space="0"/>
              <w:bottom w:val="single" w:color="000000" w:sz="6" w:space="0"/>
              <w:right w:val="single" w:color="auto" w:sz="4" w:space="0"/>
            </w:tcBorders>
            <w:vAlign w:val="center"/>
          </w:tcPr>
          <w:p>
            <w:pPr>
              <w:widowControl/>
              <w:spacing w:line="210" w:lineRule="atLeast"/>
              <w:ind w:firstLine="152" w:firstLineChars="72"/>
              <w:jc w:val="center"/>
              <w:rPr>
                <w:rFonts w:ascii="宋体" w:hAnsi="宋体" w:cs="宋体"/>
                <w:b/>
                <w:kern w:val="0"/>
                <w:szCs w:val="21"/>
              </w:rPr>
            </w:pPr>
            <w:r>
              <w:rPr>
                <w:rFonts w:hint="eastAsia" w:ascii="宋体" w:hAnsi="宋体" w:cs="宋体"/>
                <w:b/>
                <w:kern w:val="0"/>
                <w:szCs w:val="21"/>
              </w:rPr>
              <w:t>1844</w:t>
            </w:r>
          </w:p>
        </w:tc>
        <w:tc>
          <w:tcPr>
            <w:tcW w:w="3482" w:type="dxa"/>
            <w:tcBorders>
              <w:top w:val="single" w:color="000000" w:sz="6" w:space="0"/>
              <w:left w:val="single" w:color="auto" w:sz="4" w:space="0"/>
              <w:bottom w:val="single" w:color="000000" w:sz="6" w:space="0"/>
              <w:right w:val="single" w:color="000000" w:sz="6" w:space="0"/>
            </w:tcBorders>
            <w:vAlign w:val="center"/>
          </w:tcPr>
          <w:p>
            <w:pPr>
              <w:jc w:val="left"/>
              <w:rPr>
                <w:rFonts w:ascii="宋体" w:hAnsi="宋体" w:cs="宋体"/>
                <w:b/>
                <w:kern w:val="0"/>
                <w:szCs w:val="21"/>
              </w:rPr>
            </w:pPr>
            <w:r>
              <w:rPr>
                <w:rFonts w:hint="eastAsia" w:ascii="宋体" w:hAnsi="宋体" w:cs="宋体"/>
                <w:b/>
                <w:kern w:val="0"/>
                <w:szCs w:val="21"/>
              </w:rPr>
              <w:t>扬州大学广陵学院★</w:t>
            </w:r>
          </w:p>
          <w:p>
            <w:pPr>
              <w:widowControl/>
              <w:spacing w:line="210" w:lineRule="atLeast"/>
              <w:jc w:val="left"/>
              <w:rPr>
                <w:rFonts w:ascii="宋体" w:hAnsi="宋体" w:cs="宋体"/>
                <w:kern w:val="0"/>
                <w:szCs w:val="21"/>
              </w:rPr>
            </w:pPr>
            <w:r>
              <w:rPr>
                <w:rFonts w:hint="eastAsia" w:ascii="宋体" w:hAnsi="宋体" w:cs="宋体"/>
                <w:kern w:val="0"/>
                <w:szCs w:val="21"/>
              </w:rPr>
              <w:t>选测科目等级要求：CC</w:t>
            </w:r>
          </w:p>
          <w:p>
            <w:pPr>
              <w:widowControl/>
              <w:spacing w:line="210" w:lineRule="atLeast"/>
              <w:ind w:right="210"/>
              <w:jc w:val="left"/>
              <w:rPr>
                <w:rFonts w:ascii="宋体" w:hAnsi="宋体" w:cs="宋体"/>
                <w:kern w:val="0"/>
                <w:szCs w:val="21"/>
              </w:rPr>
            </w:pPr>
            <w:r>
              <w:rPr>
                <w:rFonts w:hint="eastAsia" w:ascii="宋体" w:hAnsi="宋体" w:cs="宋体"/>
                <w:kern w:val="0"/>
                <w:szCs w:val="21"/>
              </w:rPr>
              <w:t>必测科目等级要求：４C１合格</w:t>
            </w:r>
          </w:p>
        </w:tc>
        <w:tc>
          <w:tcPr>
            <w:tcW w:w="843"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773</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p>
        </w:tc>
      </w:tr>
      <w:tr>
        <w:tblPrEx>
          <w:tblLayout w:type="fixed"/>
          <w:tblCellMar>
            <w:top w:w="0" w:type="dxa"/>
            <w:left w:w="0" w:type="dxa"/>
            <w:bottom w:w="0" w:type="dxa"/>
            <w:right w:w="0" w:type="dxa"/>
          </w:tblCellMar>
        </w:tblPrEx>
        <w:trPr>
          <w:trHeight w:val="420" w:hRule="atLeast"/>
          <w:jc w:val="center"/>
        </w:trPr>
        <w:tc>
          <w:tcPr>
            <w:tcW w:w="673" w:type="dxa"/>
            <w:tcBorders>
              <w:top w:val="single" w:color="000000" w:sz="6"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color w:val="000000"/>
                <w:kern w:val="0"/>
                <w:szCs w:val="21"/>
              </w:rPr>
            </w:pPr>
            <w:r>
              <w:rPr>
                <w:rFonts w:hint="eastAsia" w:ascii="宋体" w:hAnsi="宋体" w:cs="宋体"/>
                <w:color w:val="000000"/>
                <w:kern w:val="0"/>
                <w:szCs w:val="21"/>
              </w:rPr>
              <w:t>15</w:t>
            </w:r>
          </w:p>
        </w:tc>
        <w:tc>
          <w:tcPr>
            <w:tcW w:w="3482"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jc w:val="left"/>
              <w:rPr>
                <w:rFonts w:ascii="宋体" w:hAnsi="宋体" w:cs="宋体"/>
                <w:kern w:val="0"/>
                <w:szCs w:val="21"/>
              </w:rPr>
            </w:pPr>
            <w:r>
              <w:rPr>
                <w:rFonts w:hint="eastAsia" w:ascii="宋体" w:hAnsi="宋体" w:cs="宋体"/>
                <w:kern w:val="0"/>
                <w:szCs w:val="21"/>
              </w:rPr>
              <w:t>机械设计制造及其自动化</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33</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15000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0" w:type="dxa"/>
            <w:bottom w:w="0" w:type="dxa"/>
            <w:right w:w="0" w:type="dxa"/>
          </w:tblCellMar>
        </w:tblPrEx>
        <w:trPr>
          <w:trHeight w:val="420" w:hRule="atLeast"/>
          <w:jc w:val="center"/>
        </w:trPr>
        <w:tc>
          <w:tcPr>
            <w:tcW w:w="673" w:type="dxa"/>
            <w:tcBorders>
              <w:top w:val="single" w:color="000000" w:sz="6"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color w:val="000000"/>
                <w:kern w:val="0"/>
                <w:szCs w:val="21"/>
              </w:rPr>
            </w:pPr>
            <w:r>
              <w:rPr>
                <w:rFonts w:hint="eastAsia" w:ascii="宋体" w:hAnsi="宋体" w:cs="宋体"/>
                <w:color w:val="000000"/>
                <w:kern w:val="0"/>
                <w:szCs w:val="21"/>
              </w:rPr>
              <w:t>16</w:t>
            </w:r>
          </w:p>
        </w:tc>
        <w:tc>
          <w:tcPr>
            <w:tcW w:w="3482"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jc w:val="left"/>
              <w:rPr>
                <w:rFonts w:ascii="宋体" w:hAnsi="宋体" w:cs="宋体"/>
                <w:kern w:val="0"/>
                <w:szCs w:val="21"/>
              </w:rPr>
            </w:pPr>
            <w:r>
              <w:rPr>
                <w:rFonts w:hint="eastAsia" w:ascii="宋体" w:hAnsi="宋体" w:cs="宋体"/>
                <w:kern w:val="0"/>
                <w:szCs w:val="21"/>
              </w:rPr>
              <w:t>机械设计制造及其自动化（汽车工程）</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38</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15000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0" w:type="dxa"/>
            <w:bottom w:w="0" w:type="dxa"/>
            <w:right w:w="0" w:type="dxa"/>
          </w:tblCellMar>
        </w:tblPrEx>
        <w:trPr>
          <w:trHeight w:val="420" w:hRule="atLeast"/>
          <w:jc w:val="center"/>
        </w:trPr>
        <w:tc>
          <w:tcPr>
            <w:tcW w:w="673" w:type="dxa"/>
            <w:tcBorders>
              <w:top w:val="single" w:color="auto" w:sz="4"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17</w:t>
            </w:r>
          </w:p>
        </w:tc>
        <w:tc>
          <w:tcPr>
            <w:tcW w:w="3482"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jc w:val="left"/>
              <w:rPr>
                <w:rFonts w:ascii="宋体" w:hAnsi="宋体" w:cs="宋体"/>
                <w:kern w:val="0"/>
                <w:szCs w:val="21"/>
              </w:rPr>
            </w:pPr>
            <w:r>
              <w:rPr>
                <w:rFonts w:hint="eastAsia" w:ascii="宋体" w:hAnsi="宋体" w:cs="宋体"/>
                <w:kern w:val="0"/>
                <w:szCs w:val="21"/>
              </w:rPr>
              <w:t>电气工程及其自动化</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45</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15000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0" w:type="dxa"/>
            <w:bottom w:w="0" w:type="dxa"/>
            <w:right w:w="0" w:type="dxa"/>
          </w:tblCellMar>
        </w:tblPrEx>
        <w:trPr>
          <w:trHeight w:val="420" w:hRule="atLeast"/>
          <w:jc w:val="center"/>
        </w:trPr>
        <w:tc>
          <w:tcPr>
            <w:tcW w:w="673" w:type="dxa"/>
            <w:tcBorders>
              <w:top w:val="single" w:color="auto" w:sz="4"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18</w:t>
            </w:r>
          </w:p>
        </w:tc>
        <w:tc>
          <w:tcPr>
            <w:tcW w:w="3482"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jc w:val="left"/>
              <w:rPr>
                <w:rFonts w:ascii="宋体" w:hAnsi="宋体" w:cs="宋体"/>
                <w:kern w:val="0"/>
                <w:szCs w:val="21"/>
              </w:rPr>
            </w:pPr>
            <w:r>
              <w:rPr>
                <w:rFonts w:hint="eastAsia" w:ascii="宋体" w:hAnsi="宋体" w:cs="宋体"/>
                <w:kern w:val="0"/>
                <w:szCs w:val="21"/>
              </w:rPr>
              <w:t>电子信息工程</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28</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15000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0" w:type="dxa"/>
            <w:bottom w:w="0" w:type="dxa"/>
            <w:right w:w="0" w:type="dxa"/>
          </w:tblCellMar>
        </w:tblPrEx>
        <w:trPr>
          <w:trHeight w:val="420" w:hRule="atLeast"/>
          <w:jc w:val="center"/>
        </w:trPr>
        <w:tc>
          <w:tcPr>
            <w:tcW w:w="673" w:type="dxa"/>
            <w:tcBorders>
              <w:top w:val="single" w:color="auto" w:sz="4"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19</w:t>
            </w:r>
          </w:p>
        </w:tc>
        <w:tc>
          <w:tcPr>
            <w:tcW w:w="3482"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jc w:val="left"/>
              <w:rPr>
                <w:rFonts w:ascii="宋体" w:hAnsi="宋体" w:cs="宋体"/>
                <w:kern w:val="0"/>
                <w:szCs w:val="21"/>
              </w:rPr>
            </w:pPr>
            <w:r>
              <w:rPr>
                <w:rFonts w:hint="eastAsia" w:ascii="宋体" w:hAnsi="宋体" w:cs="宋体"/>
                <w:kern w:val="0"/>
                <w:szCs w:val="21"/>
              </w:rPr>
              <w:t>通信工程</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20</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15000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0" w:type="dxa"/>
            <w:bottom w:w="0" w:type="dxa"/>
            <w:right w:w="0" w:type="dxa"/>
          </w:tblCellMar>
        </w:tblPrEx>
        <w:trPr>
          <w:trHeight w:val="322" w:hRule="atLeast"/>
          <w:jc w:val="center"/>
        </w:trPr>
        <w:tc>
          <w:tcPr>
            <w:tcW w:w="673" w:type="dxa"/>
            <w:tcBorders>
              <w:top w:val="single" w:color="auto" w:sz="4"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20</w:t>
            </w:r>
          </w:p>
        </w:tc>
        <w:tc>
          <w:tcPr>
            <w:tcW w:w="3482"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jc w:val="left"/>
              <w:rPr>
                <w:rFonts w:ascii="宋体" w:hAnsi="宋体" w:cs="宋体"/>
                <w:kern w:val="0"/>
                <w:szCs w:val="21"/>
              </w:rPr>
            </w:pPr>
            <w:r>
              <w:rPr>
                <w:rFonts w:hint="eastAsia" w:ascii="宋体" w:hAnsi="宋体" w:cs="宋体"/>
                <w:kern w:val="0"/>
                <w:szCs w:val="21"/>
              </w:rPr>
              <w:t>微电子科学与工程</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25</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15000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0" w:type="dxa"/>
            <w:bottom w:w="0" w:type="dxa"/>
            <w:right w:w="0" w:type="dxa"/>
          </w:tblCellMar>
        </w:tblPrEx>
        <w:trPr>
          <w:trHeight w:val="420" w:hRule="atLeast"/>
          <w:jc w:val="center"/>
        </w:trPr>
        <w:tc>
          <w:tcPr>
            <w:tcW w:w="673" w:type="dxa"/>
            <w:tcBorders>
              <w:top w:val="single" w:color="auto" w:sz="4"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21</w:t>
            </w:r>
          </w:p>
        </w:tc>
        <w:tc>
          <w:tcPr>
            <w:tcW w:w="3482"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jc w:val="left"/>
              <w:rPr>
                <w:rFonts w:ascii="宋体" w:hAnsi="宋体" w:cs="宋体"/>
                <w:kern w:val="0"/>
                <w:szCs w:val="21"/>
              </w:rPr>
            </w:pPr>
            <w:r>
              <w:rPr>
                <w:rFonts w:hint="eastAsia" w:ascii="宋体" w:hAnsi="宋体" w:cs="宋体"/>
                <w:kern w:val="0"/>
                <w:szCs w:val="21"/>
              </w:rPr>
              <w:t>电子信息科学与技术</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26</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15000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0" w:type="dxa"/>
            <w:bottom w:w="0" w:type="dxa"/>
            <w:right w:w="0" w:type="dxa"/>
          </w:tblCellMar>
        </w:tblPrEx>
        <w:trPr>
          <w:trHeight w:val="420" w:hRule="atLeast"/>
          <w:jc w:val="center"/>
        </w:trPr>
        <w:tc>
          <w:tcPr>
            <w:tcW w:w="673" w:type="dxa"/>
            <w:tcBorders>
              <w:top w:val="single" w:color="auto" w:sz="4"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22</w:t>
            </w:r>
          </w:p>
        </w:tc>
        <w:tc>
          <w:tcPr>
            <w:tcW w:w="3482"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jc w:val="left"/>
              <w:rPr>
                <w:rFonts w:ascii="宋体" w:hAnsi="宋体" w:cs="宋体"/>
                <w:kern w:val="0"/>
                <w:szCs w:val="21"/>
              </w:rPr>
            </w:pPr>
            <w:r>
              <w:rPr>
                <w:rFonts w:hint="eastAsia" w:ascii="宋体" w:hAnsi="宋体" w:cs="宋体"/>
                <w:kern w:val="0"/>
                <w:szCs w:val="21"/>
              </w:rPr>
              <w:t>计算机科学与技术</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34</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15000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0" w:type="dxa"/>
            <w:bottom w:w="0" w:type="dxa"/>
            <w:right w:w="0" w:type="dxa"/>
          </w:tblCellMar>
        </w:tblPrEx>
        <w:trPr>
          <w:trHeight w:val="420" w:hRule="atLeast"/>
          <w:jc w:val="center"/>
        </w:trPr>
        <w:tc>
          <w:tcPr>
            <w:tcW w:w="673" w:type="dxa"/>
            <w:tcBorders>
              <w:top w:val="single" w:color="auto" w:sz="4"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23</w:t>
            </w:r>
          </w:p>
        </w:tc>
        <w:tc>
          <w:tcPr>
            <w:tcW w:w="3482"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jc w:val="left"/>
              <w:rPr>
                <w:rFonts w:ascii="宋体" w:hAnsi="宋体" w:cs="宋体"/>
                <w:kern w:val="0"/>
                <w:szCs w:val="21"/>
              </w:rPr>
            </w:pPr>
            <w:r>
              <w:rPr>
                <w:rFonts w:hint="eastAsia" w:ascii="宋体" w:hAnsi="宋体" w:cs="宋体"/>
                <w:kern w:val="0"/>
                <w:szCs w:val="21"/>
              </w:rPr>
              <w:t>软件工程</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76</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15000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0" w:type="dxa"/>
            <w:bottom w:w="0" w:type="dxa"/>
            <w:right w:w="0" w:type="dxa"/>
          </w:tblCellMar>
        </w:tblPrEx>
        <w:trPr>
          <w:trHeight w:val="420" w:hRule="atLeast"/>
          <w:jc w:val="center"/>
        </w:trPr>
        <w:tc>
          <w:tcPr>
            <w:tcW w:w="673" w:type="dxa"/>
            <w:tcBorders>
              <w:top w:val="single" w:color="auto" w:sz="4"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24</w:t>
            </w:r>
          </w:p>
        </w:tc>
        <w:tc>
          <w:tcPr>
            <w:tcW w:w="3482"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jc w:val="left"/>
              <w:rPr>
                <w:rFonts w:ascii="宋体" w:hAnsi="宋体" w:cs="宋体"/>
                <w:kern w:val="0"/>
                <w:szCs w:val="21"/>
              </w:rPr>
            </w:pPr>
            <w:r>
              <w:rPr>
                <w:rFonts w:hint="eastAsia" w:ascii="宋体" w:hAnsi="宋体" w:cs="宋体"/>
                <w:kern w:val="0"/>
                <w:szCs w:val="21"/>
              </w:rPr>
              <w:t>土木工程(建筑工程)</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48</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15000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0" w:type="dxa"/>
            <w:bottom w:w="0" w:type="dxa"/>
            <w:right w:w="0" w:type="dxa"/>
          </w:tblCellMar>
        </w:tblPrEx>
        <w:trPr>
          <w:trHeight w:val="420" w:hRule="atLeast"/>
          <w:jc w:val="center"/>
        </w:trPr>
        <w:tc>
          <w:tcPr>
            <w:tcW w:w="673" w:type="dxa"/>
            <w:tcBorders>
              <w:top w:val="single" w:color="auto" w:sz="4"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25</w:t>
            </w:r>
          </w:p>
        </w:tc>
        <w:tc>
          <w:tcPr>
            <w:tcW w:w="3482"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jc w:val="left"/>
              <w:rPr>
                <w:rFonts w:ascii="宋体" w:hAnsi="宋体" w:cs="宋体"/>
                <w:kern w:val="0"/>
                <w:szCs w:val="21"/>
              </w:rPr>
            </w:pPr>
            <w:r>
              <w:rPr>
                <w:rFonts w:hint="eastAsia" w:ascii="宋体" w:hAnsi="宋体" w:cs="宋体"/>
                <w:kern w:val="0"/>
                <w:szCs w:val="21"/>
              </w:rPr>
              <w:t>土木工程(交通土建)</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29</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15000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0" w:type="dxa"/>
            <w:bottom w:w="0" w:type="dxa"/>
            <w:right w:w="0" w:type="dxa"/>
          </w:tblCellMar>
        </w:tblPrEx>
        <w:trPr>
          <w:trHeight w:val="420" w:hRule="atLeast"/>
          <w:jc w:val="center"/>
        </w:trPr>
        <w:tc>
          <w:tcPr>
            <w:tcW w:w="673" w:type="dxa"/>
            <w:tcBorders>
              <w:top w:val="single" w:color="auto" w:sz="4"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26</w:t>
            </w:r>
          </w:p>
        </w:tc>
        <w:tc>
          <w:tcPr>
            <w:tcW w:w="3482"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jc w:val="left"/>
              <w:rPr>
                <w:rFonts w:ascii="宋体" w:hAnsi="宋体" w:cs="宋体"/>
                <w:kern w:val="0"/>
                <w:szCs w:val="21"/>
              </w:rPr>
            </w:pPr>
            <w:r>
              <w:rPr>
                <w:rFonts w:hint="eastAsia" w:ascii="宋体" w:hAnsi="宋体" w:cs="宋体"/>
                <w:kern w:val="0"/>
                <w:szCs w:val="21"/>
              </w:rPr>
              <w:t>建筑环境与能源应用工程</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24</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15000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0" w:type="dxa"/>
            <w:bottom w:w="0" w:type="dxa"/>
            <w:right w:w="0" w:type="dxa"/>
          </w:tblCellMar>
        </w:tblPrEx>
        <w:trPr>
          <w:trHeight w:val="420" w:hRule="atLeast"/>
          <w:jc w:val="center"/>
        </w:trPr>
        <w:tc>
          <w:tcPr>
            <w:tcW w:w="673" w:type="dxa"/>
            <w:tcBorders>
              <w:top w:val="single" w:color="auto" w:sz="4"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27</w:t>
            </w:r>
          </w:p>
        </w:tc>
        <w:tc>
          <w:tcPr>
            <w:tcW w:w="3482"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jc w:val="left"/>
              <w:rPr>
                <w:rFonts w:ascii="宋体" w:hAnsi="宋体" w:cs="宋体"/>
                <w:kern w:val="0"/>
                <w:szCs w:val="21"/>
              </w:rPr>
            </w:pPr>
            <w:r>
              <w:rPr>
                <w:rFonts w:hint="eastAsia" w:ascii="宋体" w:hAnsi="宋体" w:cs="宋体"/>
                <w:kern w:val="0"/>
                <w:szCs w:val="21"/>
              </w:rPr>
              <w:t>建筑电气与智能化</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21</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15000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b/>
                <w:kern w:val="0"/>
                <w:szCs w:val="21"/>
              </w:rPr>
            </w:pPr>
            <w:r>
              <w:rPr>
                <w:rFonts w:hint="eastAsia" w:ascii="宋体" w:hAnsi="宋体" w:cs="宋体"/>
                <w:kern w:val="0"/>
                <w:szCs w:val="21"/>
              </w:rPr>
              <w:t>√</w:t>
            </w:r>
          </w:p>
        </w:tc>
      </w:tr>
      <w:tr>
        <w:tblPrEx>
          <w:tblLayout w:type="fixed"/>
          <w:tblCellMar>
            <w:top w:w="0" w:type="dxa"/>
            <w:left w:w="0" w:type="dxa"/>
            <w:bottom w:w="0" w:type="dxa"/>
            <w:right w:w="0" w:type="dxa"/>
          </w:tblCellMar>
        </w:tblPrEx>
        <w:trPr>
          <w:trHeight w:val="420" w:hRule="atLeast"/>
          <w:jc w:val="center"/>
        </w:trPr>
        <w:tc>
          <w:tcPr>
            <w:tcW w:w="673" w:type="dxa"/>
            <w:tcBorders>
              <w:top w:val="single" w:color="auto" w:sz="4"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28</w:t>
            </w:r>
          </w:p>
        </w:tc>
        <w:tc>
          <w:tcPr>
            <w:tcW w:w="3482"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jc w:val="left"/>
              <w:rPr>
                <w:rFonts w:ascii="宋体" w:hAnsi="宋体" w:cs="宋体"/>
                <w:kern w:val="0"/>
                <w:szCs w:val="21"/>
              </w:rPr>
            </w:pPr>
            <w:r>
              <w:rPr>
                <w:rFonts w:hint="eastAsia" w:ascii="宋体" w:hAnsi="宋体" w:cs="宋体"/>
                <w:kern w:val="0"/>
                <w:szCs w:val="21"/>
              </w:rPr>
              <w:t>水利水电工程  </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26</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15000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0" w:type="dxa"/>
            <w:bottom w:w="0" w:type="dxa"/>
            <w:right w:w="0" w:type="dxa"/>
          </w:tblCellMar>
        </w:tblPrEx>
        <w:trPr>
          <w:trHeight w:val="420" w:hRule="atLeast"/>
          <w:jc w:val="center"/>
        </w:trPr>
        <w:tc>
          <w:tcPr>
            <w:tcW w:w="673" w:type="dxa"/>
            <w:tcBorders>
              <w:top w:val="single" w:color="auto" w:sz="4"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29</w:t>
            </w:r>
          </w:p>
        </w:tc>
        <w:tc>
          <w:tcPr>
            <w:tcW w:w="3482"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jc w:val="left"/>
              <w:rPr>
                <w:rFonts w:ascii="宋体" w:hAnsi="宋体" w:cs="宋体"/>
                <w:kern w:val="0"/>
                <w:szCs w:val="21"/>
              </w:rPr>
            </w:pPr>
            <w:r>
              <w:rPr>
                <w:rFonts w:hint="eastAsia" w:ascii="宋体" w:hAnsi="宋体" w:cs="宋体"/>
                <w:kern w:val="0"/>
                <w:szCs w:val="21"/>
              </w:rPr>
              <w:t>化学工程与工艺</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27</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15000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0" w:type="dxa"/>
            <w:bottom w:w="0" w:type="dxa"/>
            <w:right w:w="0" w:type="dxa"/>
          </w:tblCellMar>
        </w:tblPrEx>
        <w:trPr>
          <w:trHeight w:val="420" w:hRule="atLeast"/>
          <w:jc w:val="center"/>
        </w:trPr>
        <w:tc>
          <w:tcPr>
            <w:tcW w:w="673" w:type="dxa"/>
            <w:tcBorders>
              <w:top w:val="single" w:color="auto" w:sz="4"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30</w:t>
            </w:r>
          </w:p>
        </w:tc>
        <w:tc>
          <w:tcPr>
            <w:tcW w:w="3482"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jc w:val="left"/>
              <w:rPr>
                <w:rFonts w:ascii="宋体" w:hAnsi="宋体" w:cs="宋体"/>
                <w:kern w:val="0"/>
                <w:szCs w:val="21"/>
              </w:rPr>
            </w:pPr>
            <w:r>
              <w:rPr>
                <w:rFonts w:hint="eastAsia" w:ascii="宋体" w:hAnsi="宋体" w:cs="宋体"/>
                <w:kern w:val="0"/>
                <w:szCs w:val="21"/>
              </w:rPr>
              <w:t>制药工程</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32</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15000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0" w:type="dxa"/>
            <w:bottom w:w="0" w:type="dxa"/>
            <w:right w:w="0" w:type="dxa"/>
          </w:tblCellMar>
        </w:tblPrEx>
        <w:trPr>
          <w:trHeight w:val="420" w:hRule="atLeast"/>
          <w:jc w:val="center"/>
        </w:trPr>
        <w:tc>
          <w:tcPr>
            <w:tcW w:w="673" w:type="dxa"/>
            <w:tcBorders>
              <w:top w:val="single" w:color="auto" w:sz="4"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31</w:t>
            </w:r>
          </w:p>
        </w:tc>
        <w:tc>
          <w:tcPr>
            <w:tcW w:w="3482"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jc w:val="left"/>
              <w:rPr>
                <w:rFonts w:ascii="宋体" w:hAnsi="宋体" w:cs="宋体"/>
                <w:kern w:val="0"/>
                <w:szCs w:val="21"/>
              </w:rPr>
            </w:pPr>
            <w:r>
              <w:rPr>
                <w:rFonts w:hint="eastAsia" w:ascii="宋体" w:hAnsi="宋体" w:cs="宋体"/>
                <w:kern w:val="0"/>
                <w:szCs w:val="21"/>
              </w:rPr>
              <w:t>环境工程</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30</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15000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0" w:type="dxa"/>
            <w:bottom w:w="0" w:type="dxa"/>
            <w:right w:w="0" w:type="dxa"/>
          </w:tblCellMar>
        </w:tblPrEx>
        <w:trPr>
          <w:trHeight w:val="420" w:hRule="atLeast"/>
          <w:jc w:val="center"/>
        </w:trPr>
        <w:tc>
          <w:tcPr>
            <w:tcW w:w="673" w:type="dxa"/>
            <w:tcBorders>
              <w:top w:val="single" w:color="auto" w:sz="4"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32</w:t>
            </w:r>
          </w:p>
        </w:tc>
        <w:tc>
          <w:tcPr>
            <w:tcW w:w="3482"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jc w:val="left"/>
              <w:rPr>
                <w:rFonts w:ascii="宋体" w:hAnsi="宋体" w:cs="宋体"/>
                <w:kern w:val="0"/>
                <w:szCs w:val="21"/>
              </w:rPr>
            </w:pPr>
            <w:r>
              <w:rPr>
                <w:rFonts w:hint="eastAsia" w:ascii="宋体" w:hAnsi="宋体" w:cs="宋体"/>
                <w:kern w:val="0"/>
                <w:szCs w:val="21"/>
              </w:rPr>
              <w:t>高分子材料与工程</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26</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15000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0" w:type="dxa"/>
            <w:bottom w:w="0" w:type="dxa"/>
            <w:right w:w="0" w:type="dxa"/>
          </w:tblCellMar>
        </w:tblPrEx>
        <w:trPr>
          <w:trHeight w:val="420" w:hRule="atLeast"/>
          <w:jc w:val="center"/>
        </w:trPr>
        <w:tc>
          <w:tcPr>
            <w:tcW w:w="673" w:type="dxa"/>
            <w:tcBorders>
              <w:top w:val="single" w:color="auto" w:sz="4"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33</w:t>
            </w:r>
          </w:p>
        </w:tc>
        <w:tc>
          <w:tcPr>
            <w:tcW w:w="3482"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jc w:val="left"/>
              <w:rPr>
                <w:rFonts w:ascii="宋体" w:hAnsi="宋体" w:cs="宋体"/>
                <w:kern w:val="0"/>
                <w:szCs w:val="21"/>
              </w:rPr>
            </w:pPr>
            <w:r>
              <w:rPr>
                <w:rFonts w:hint="eastAsia" w:ascii="宋体" w:hAnsi="宋体" w:cs="宋体"/>
                <w:kern w:val="0"/>
                <w:szCs w:val="21"/>
              </w:rPr>
              <w:t>工程管理</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32</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14000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0" w:type="dxa"/>
            <w:bottom w:w="0" w:type="dxa"/>
            <w:right w:w="0" w:type="dxa"/>
          </w:tblCellMar>
        </w:tblPrEx>
        <w:trPr>
          <w:trHeight w:val="420" w:hRule="atLeast"/>
          <w:jc w:val="center"/>
        </w:trPr>
        <w:tc>
          <w:tcPr>
            <w:tcW w:w="673" w:type="dxa"/>
            <w:tcBorders>
              <w:top w:val="single" w:color="auto" w:sz="4"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34</w:t>
            </w:r>
          </w:p>
        </w:tc>
        <w:tc>
          <w:tcPr>
            <w:tcW w:w="3482"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jc w:val="left"/>
              <w:rPr>
                <w:rFonts w:ascii="宋体" w:hAnsi="宋体" w:cs="宋体"/>
                <w:kern w:val="0"/>
                <w:szCs w:val="21"/>
              </w:rPr>
            </w:pPr>
            <w:r>
              <w:rPr>
                <w:rFonts w:hint="eastAsia" w:ascii="宋体" w:hAnsi="宋体" w:cs="宋体"/>
                <w:kern w:val="0"/>
                <w:szCs w:val="21"/>
              </w:rPr>
              <w:t>统计学</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30</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15000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0" w:type="dxa"/>
            <w:bottom w:w="0" w:type="dxa"/>
            <w:right w:w="0" w:type="dxa"/>
          </w:tblCellMar>
        </w:tblPrEx>
        <w:trPr>
          <w:trHeight w:val="420" w:hRule="atLeast"/>
          <w:jc w:val="center"/>
        </w:trPr>
        <w:tc>
          <w:tcPr>
            <w:tcW w:w="673" w:type="dxa"/>
            <w:tcBorders>
              <w:top w:val="single" w:color="auto" w:sz="4"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35</w:t>
            </w:r>
          </w:p>
        </w:tc>
        <w:tc>
          <w:tcPr>
            <w:tcW w:w="3482"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jc w:val="left"/>
              <w:rPr>
                <w:rFonts w:ascii="宋体" w:hAnsi="宋体" w:cs="宋体"/>
                <w:kern w:val="0"/>
                <w:szCs w:val="21"/>
              </w:rPr>
            </w:pPr>
            <w:r>
              <w:rPr>
                <w:rFonts w:hint="eastAsia" w:ascii="宋体" w:hAnsi="宋体" w:cs="宋体"/>
                <w:kern w:val="0"/>
                <w:szCs w:val="21"/>
              </w:rPr>
              <w:t>工商管理</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15</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14000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0" w:type="dxa"/>
            <w:bottom w:w="0" w:type="dxa"/>
            <w:right w:w="0" w:type="dxa"/>
          </w:tblCellMar>
        </w:tblPrEx>
        <w:trPr>
          <w:trHeight w:val="420" w:hRule="atLeast"/>
          <w:jc w:val="center"/>
        </w:trPr>
        <w:tc>
          <w:tcPr>
            <w:tcW w:w="673" w:type="dxa"/>
            <w:tcBorders>
              <w:top w:val="single" w:color="auto" w:sz="4"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36</w:t>
            </w:r>
          </w:p>
        </w:tc>
        <w:tc>
          <w:tcPr>
            <w:tcW w:w="3482"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jc w:val="left"/>
              <w:rPr>
                <w:rFonts w:ascii="宋体" w:hAnsi="宋体" w:cs="宋体"/>
                <w:kern w:val="0"/>
                <w:szCs w:val="21"/>
              </w:rPr>
            </w:pPr>
            <w:r>
              <w:rPr>
                <w:rFonts w:hint="eastAsia" w:ascii="宋体" w:hAnsi="宋体" w:cs="宋体"/>
                <w:kern w:val="0"/>
                <w:szCs w:val="21"/>
              </w:rPr>
              <w:t>市场营销</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10</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14000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0" w:type="dxa"/>
            <w:bottom w:w="0" w:type="dxa"/>
            <w:right w:w="0" w:type="dxa"/>
          </w:tblCellMar>
        </w:tblPrEx>
        <w:trPr>
          <w:trHeight w:val="420" w:hRule="atLeast"/>
          <w:jc w:val="center"/>
        </w:trPr>
        <w:tc>
          <w:tcPr>
            <w:tcW w:w="673" w:type="dxa"/>
            <w:tcBorders>
              <w:top w:val="single" w:color="auto" w:sz="4"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37</w:t>
            </w:r>
          </w:p>
        </w:tc>
        <w:tc>
          <w:tcPr>
            <w:tcW w:w="3482"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jc w:val="left"/>
              <w:rPr>
                <w:rFonts w:ascii="宋体" w:hAnsi="宋体" w:cs="宋体"/>
                <w:kern w:val="0"/>
                <w:szCs w:val="21"/>
              </w:rPr>
            </w:pPr>
            <w:r>
              <w:rPr>
                <w:rFonts w:hint="eastAsia" w:ascii="宋体" w:hAnsi="宋体" w:cs="宋体"/>
                <w:kern w:val="0"/>
                <w:szCs w:val="21"/>
              </w:rPr>
              <w:t>会计学</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15</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14000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0" w:type="dxa"/>
            <w:bottom w:w="0" w:type="dxa"/>
            <w:right w:w="0" w:type="dxa"/>
          </w:tblCellMar>
        </w:tblPrEx>
        <w:trPr>
          <w:trHeight w:val="420" w:hRule="atLeast"/>
          <w:jc w:val="center"/>
        </w:trPr>
        <w:tc>
          <w:tcPr>
            <w:tcW w:w="673" w:type="dxa"/>
            <w:tcBorders>
              <w:top w:val="single" w:color="auto" w:sz="4"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38</w:t>
            </w:r>
          </w:p>
        </w:tc>
        <w:tc>
          <w:tcPr>
            <w:tcW w:w="3482"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jc w:val="left"/>
              <w:rPr>
                <w:rFonts w:ascii="宋体" w:hAnsi="宋体" w:cs="宋体"/>
                <w:kern w:val="0"/>
                <w:szCs w:val="21"/>
              </w:rPr>
            </w:pPr>
            <w:r>
              <w:rPr>
                <w:rFonts w:hint="eastAsia" w:ascii="宋体" w:hAnsi="宋体" w:cs="宋体"/>
                <w:kern w:val="0"/>
                <w:szCs w:val="21"/>
              </w:rPr>
              <w:t>财务管理</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10</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14000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0" w:type="dxa"/>
            <w:bottom w:w="0" w:type="dxa"/>
            <w:right w:w="0" w:type="dxa"/>
          </w:tblCellMar>
        </w:tblPrEx>
        <w:trPr>
          <w:trHeight w:val="420" w:hRule="atLeast"/>
          <w:jc w:val="center"/>
        </w:trPr>
        <w:tc>
          <w:tcPr>
            <w:tcW w:w="673" w:type="dxa"/>
            <w:tcBorders>
              <w:top w:val="single" w:color="auto" w:sz="4"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39</w:t>
            </w:r>
          </w:p>
        </w:tc>
        <w:tc>
          <w:tcPr>
            <w:tcW w:w="3482"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jc w:val="left"/>
              <w:rPr>
                <w:rFonts w:ascii="宋体" w:hAnsi="宋体" w:cs="宋体"/>
                <w:kern w:val="0"/>
                <w:szCs w:val="21"/>
              </w:rPr>
            </w:pPr>
            <w:r>
              <w:rPr>
                <w:rFonts w:hint="eastAsia" w:ascii="宋体" w:hAnsi="宋体" w:cs="宋体"/>
                <w:kern w:val="0"/>
                <w:szCs w:val="21"/>
              </w:rPr>
              <w:t>人力资源管理</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13</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14000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0" w:type="dxa"/>
            <w:bottom w:w="0" w:type="dxa"/>
            <w:right w:w="0" w:type="dxa"/>
          </w:tblCellMar>
        </w:tblPrEx>
        <w:trPr>
          <w:trHeight w:val="420" w:hRule="atLeast"/>
          <w:jc w:val="center"/>
        </w:trPr>
        <w:tc>
          <w:tcPr>
            <w:tcW w:w="673" w:type="dxa"/>
            <w:tcBorders>
              <w:top w:val="single" w:color="auto" w:sz="4"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40</w:t>
            </w:r>
          </w:p>
        </w:tc>
        <w:tc>
          <w:tcPr>
            <w:tcW w:w="3482"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jc w:val="left"/>
              <w:rPr>
                <w:rFonts w:ascii="宋体" w:hAnsi="宋体" w:cs="宋体"/>
                <w:kern w:val="0"/>
                <w:szCs w:val="21"/>
              </w:rPr>
            </w:pPr>
            <w:r>
              <w:rPr>
                <w:rFonts w:hint="eastAsia" w:ascii="宋体" w:hAnsi="宋体" w:cs="宋体"/>
                <w:kern w:val="0"/>
                <w:szCs w:val="21"/>
              </w:rPr>
              <w:t>社会工作</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10</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14000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0" w:type="dxa"/>
            <w:bottom w:w="0" w:type="dxa"/>
            <w:right w:w="0" w:type="dxa"/>
          </w:tblCellMar>
        </w:tblPrEx>
        <w:trPr>
          <w:trHeight w:val="420" w:hRule="atLeast"/>
          <w:jc w:val="center"/>
        </w:trPr>
        <w:tc>
          <w:tcPr>
            <w:tcW w:w="673" w:type="dxa"/>
            <w:tcBorders>
              <w:top w:val="single" w:color="auto" w:sz="4"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41</w:t>
            </w:r>
          </w:p>
        </w:tc>
        <w:tc>
          <w:tcPr>
            <w:tcW w:w="3482"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jc w:val="left"/>
              <w:rPr>
                <w:rFonts w:ascii="宋体" w:hAnsi="宋体" w:cs="宋体"/>
                <w:kern w:val="0"/>
                <w:szCs w:val="21"/>
              </w:rPr>
            </w:pPr>
            <w:r>
              <w:rPr>
                <w:rFonts w:hint="eastAsia" w:ascii="宋体" w:hAnsi="宋体" w:cs="宋体"/>
                <w:kern w:val="0"/>
                <w:szCs w:val="21"/>
              </w:rPr>
              <w:t>国际经济与贸易</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7</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14000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0" w:type="dxa"/>
            <w:bottom w:w="0" w:type="dxa"/>
            <w:right w:w="0" w:type="dxa"/>
          </w:tblCellMar>
        </w:tblPrEx>
        <w:trPr>
          <w:trHeight w:val="420" w:hRule="atLeast"/>
          <w:jc w:val="center"/>
        </w:trPr>
        <w:tc>
          <w:tcPr>
            <w:tcW w:w="673" w:type="dxa"/>
            <w:tcBorders>
              <w:top w:val="single" w:color="auto" w:sz="4"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42</w:t>
            </w:r>
          </w:p>
        </w:tc>
        <w:tc>
          <w:tcPr>
            <w:tcW w:w="3482"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jc w:val="left"/>
              <w:rPr>
                <w:rFonts w:ascii="宋体" w:hAnsi="宋体" w:cs="宋体"/>
                <w:kern w:val="0"/>
                <w:szCs w:val="21"/>
              </w:rPr>
            </w:pPr>
            <w:r>
              <w:rPr>
                <w:rFonts w:hint="eastAsia" w:ascii="宋体" w:hAnsi="宋体" w:cs="宋体"/>
                <w:kern w:val="0"/>
                <w:szCs w:val="21"/>
              </w:rPr>
              <w:t>护理学</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23</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16500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0" w:type="dxa"/>
            <w:bottom w:w="0" w:type="dxa"/>
            <w:right w:w="0" w:type="dxa"/>
          </w:tblCellMar>
        </w:tblPrEx>
        <w:trPr>
          <w:trHeight w:val="420" w:hRule="atLeast"/>
          <w:jc w:val="center"/>
        </w:trPr>
        <w:tc>
          <w:tcPr>
            <w:tcW w:w="673" w:type="dxa"/>
            <w:tcBorders>
              <w:top w:val="single" w:color="auto" w:sz="4"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43</w:t>
            </w:r>
          </w:p>
        </w:tc>
        <w:tc>
          <w:tcPr>
            <w:tcW w:w="3482"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jc w:val="left"/>
              <w:rPr>
                <w:rFonts w:ascii="宋体" w:hAnsi="宋体" w:cs="宋体"/>
                <w:kern w:val="0"/>
                <w:szCs w:val="21"/>
              </w:rPr>
            </w:pPr>
            <w:r>
              <w:rPr>
                <w:rFonts w:hint="eastAsia" w:ascii="宋体" w:hAnsi="宋体" w:cs="宋体"/>
                <w:kern w:val="0"/>
                <w:szCs w:val="21"/>
              </w:rPr>
              <w:t>园林</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jc w:val="center"/>
              <w:rPr>
                <w:rFonts w:ascii="宋体" w:hAnsi="宋体" w:cs="宋体"/>
                <w:kern w:val="0"/>
                <w:szCs w:val="21"/>
              </w:rPr>
            </w:pPr>
            <w:r>
              <w:rPr>
                <w:rFonts w:hint="eastAsia" w:ascii="宋体" w:hAnsi="宋体" w:cs="宋体"/>
                <w:kern w:val="0"/>
                <w:szCs w:val="21"/>
              </w:rPr>
              <w:t>20</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15000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bl>
    <w:p>
      <w:pPr>
        <w:spacing w:line="240" w:lineRule="exact"/>
        <w:rPr>
          <w:b/>
          <w:color w:val="FF0000"/>
          <w:szCs w:val="21"/>
        </w:rPr>
      </w:pPr>
    </w:p>
    <w:p>
      <w:pPr>
        <w:ind w:firstLine="141" w:firstLineChars="59"/>
        <w:rPr>
          <w:rFonts w:ascii="宋体" w:hAnsi="宋体" w:cs="宋体"/>
          <w:kern w:val="0"/>
          <w:sz w:val="24"/>
        </w:rPr>
      </w:pPr>
      <w:r>
        <w:rPr>
          <w:rFonts w:hint="eastAsia" w:ascii="宋体" w:hAnsi="宋体" w:cs="宋体"/>
          <w:kern w:val="0"/>
          <w:sz w:val="24"/>
        </w:rPr>
        <w:t>四、</w:t>
      </w:r>
      <w:r>
        <w:rPr>
          <w:rFonts w:ascii="宋体" w:hAnsi="宋体" w:cs="宋体"/>
          <w:kern w:val="0"/>
          <w:sz w:val="24"/>
        </w:rPr>
        <w:t>文科类第二批录取本科院校</w:t>
      </w:r>
    </w:p>
    <w:p>
      <w:pPr>
        <w:ind w:firstLine="142" w:firstLineChars="59"/>
        <w:rPr>
          <w:rFonts w:ascii="宋体" w:hAnsi="宋体" w:cs="宋体"/>
          <w:b/>
          <w:kern w:val="0"/>
          <w:sz w:val="24"/>
        </w:rPr>
      </w:pPr>
    </w:p>
    <w:tbl>
      <w:tblPr>
        <w:tblStyle w:val="3"/>
        <w:tblW w:w="9664" w:type="dxa"/>
        <w:jc w:val="center"/>
        <w:tblInd w:w="-1342" w:type="dxa"/>
        <w:tblLayout w:type="fixed"/>
        <w:tblCellMar>
          <w:top w:w="0" w:type="dxa"/>
          <w:left w:w="0" w:type="dxa"/>
          <w:bottom w:w="0" w:type="dxa"/>
          <w:right w:w="0" w:type="dxa"/>
        </w:tblCellMar>
      </w:tblPr>
      <w:tblGrid>
        <w:gridCol w:w="818"/>
        <w:gridCol w:w="3350"/>
        <w:gridCol w:w="843"/>
        <w:gridCol w:w="678"/>
        <w:gridCol w:w="811"/>
        <w:gridCol w:w="791"/>
        <w:gridCol w:w="791"/>
        <w:gridCol w:w="791"/>
        <w:gridCol w:w="791"/>
      </w:tblGrid>
      <w:tr>
        <w:tblPrEx>
          <w:tblLayout w:type="fixed"/>
          <w:tblCellMar>
            <w:top w:w="0" w:type="dxa"/>
            <w:left w:w="0" w:type="dxa"/>
            <w:bottom w:w="0" w:type="dxa"/>
            <w:right w:w="0" w:type="dxa"/>
          </w:tblCellMar>
        </w:tblPrEx>
        <w:trPr>
          <w:trHeight w:val="312" w:hRule="atLeast"/>
          <w:jc w:val="center"/>
        </w:trPr>
        <w:tc>
          <w:tcPr>
            <w:tcW w:w="818" w:type="dxa"/>
            <w:vMerge w:val="restart"/>
            <w:tcBorders>
              <w:top w:val="single" w:color="000000" w:sz="6" w:space="0"/>
              <w:left w:val="single" w:color="000000" w:sz="6" w:space="0"/>
              <w:bottom w:val="single" w:color="000000" w:sz="6" w:space="0"/>
              <w:right w:val="single" w:color="auto" w:sz="4" w:space="0"/>
            </w:tcBorders>
            <w:vAlign w:val="center"/>
          </w:tcPr>
          <w:p>
            <w:pPr>
              <w:jc w:val="center"/>
              <w:rPr>
                <w:rFonts w:ascii="宋体" w:hAnsi="宋体" w:cs="宋体"/>
                <w:b/>
                <w:kern w:val="0"/>
                <w:szCs w:val="21"/>
              </w:rPr>
            </w:pPr>
            <w:r>
              <w:rPr>
                <w:rFonts w:hint="eastAsia" w:ascii="宋体" w:hAnsi="宋体" w:cs="宋体"/>
                <w:b/>
                <w:kern w:val="0"/>
                <w:szCs w:val="21"/>
              </w:rPr>
              <w:t>代号</w:t>
            </w:r>
          </w:p>
        </w:tc>
        <w:tc>
          <w:tcPr>
            <w:tcW w:w="3350" w:type="dxa"/>
            <w:vMerge w:val="restart"/>
            <w:tcBorders>
              <w:top w:val="single" w:color="000000" w:sz="6" w:space="0"/>
              <w:left w:val="single" w:color="auto" w:sz="4" w:space="0"/>
              <w:bottom w:val="single" w:color="000000" w:sz="6" w:space="0"/>
              <w:right w:val="single" w:color="000000" w:sz="6" w:space="0"/>
            </w:tcBorders>
            <w:vAlign w:val="center"/>
          </w:tcPr>
          <w:p>
            <w:pPr>
              <w:jc w:val="center"/>
              <w:rPr>
                <w:rFonts w:ascii="宋体" w:hAnsi="宋体" w:cs="宋体"/>
                <w:b/>
                <w:kern w:val="0"/>
                <w:szCs w:val="21"/>
              </w:rPr>
            </w:pPr>
            <w:r>
              <w:rPr>
                <w:rFonts w:hint="eastAsia" w:ascii="宋体" w:hAnsi="宋体" w:cs="宋体"/>
                <w:b/>
                <w:kern w:val="0"/>
                <w:szCs w:val="21"/>
              </w:rPr>
              <w:t>院校及专业名称</w:t>
            </w:r>
          </w:p>
        </w:tc>
        <w:tc>
          <w:tcPr>
            <w:tcW w:w="843" w:type="dxa"/>
            <w:vMerge w:val="restart"/>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jc w:val="center"/>
              <w:rPr>
                <w:rFonts w:ascii="宋体" w:hAnsi="宋体" w:cs="宋体"/>
                <w:b/>
                <w:kern w:val="0"/>
                <w:szCs w:val="21"/>
              </w:rPr>
            </w:pPr>
            <w:r>
              <w:rPr>
                <w:rFonts w:hint="eastAsia" w:ascii="宋体" w:hAnsi="宋体" w:cs="宋体"/>
                <w:b/>
                <w:kern w:val="0"/>
                <w:szCs w:val="21"/>
              </w:rPr>
              <w:t>计划数</w:t>
            </w:r>
          </w:p>
        </w:tc>
        <w:tc>
          <w:tcPr>
            <w:tcW w:w="678" w:type="dxa"/>
            <w:vMerge w:val="restart"/>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ind w:left="1" w:leftChars="-34" w:right="-124" w:rightChars="-59" w:hanging="72" w:hangingChars="34"/>
              <w:jc w:val="center"/>
              <w:rPr>
                <w:rFonts w:ascii="宋体" w:hAnsi="宋体" w:cs="宋体"/>
                <w:b/>
                <w:kern w:val="0"/>
                <w:szCs w:val="21"/>
              </w:rPr>
            </w:pPr>
            <w:r>
              <w:rPr>
                <w:rFonts w:hint="eastAsia" w:ascii="宋体" w:hAnsi="宋体" w:cs="宋体"/>
                <w:b/>
                <w:kern w:val="0"/>
                <w:szCs w:val="21"/>
              </w:rPr>
              <w:t>学制</w:t>
            </w:r>
          </w:p>
        </w:tc>
        <w:tc>
          <w:tcPr>
            <w:tcW w:w="811" w:type="dxa"/>
            <w:vMerge w:val="restart"/>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jc w:val="center"/>
              <w:rPr>
                <w:rFonts w:ascii="宋体" w:hAnsi="宋体" w:cs="宋体"/>
                <w:b/>
                <w:kern w:val="0"/>
                <w:szCs w:val="21"/>
              </w:rPr>
            </w:pPr>
            <w:r>
              <w:rPr>
                <w:rFonts w:hint="eastAsia" w:ascii="宋体" w:hAnsi="宋体" w:cs="宋体"/>
                <w:b/>
                <w:kern w:val="0"/>
                <w:szCs w:val="21"/>
              </w:rPr>
              <w:t>学费</w:t>
            </w:r>
          </w:p>
        </w:tc>
        <w:tc>
          <w:tcPr>
            <w:tcW w:w="3164" w:type="dxa"/>
            <w:gridSpan w:val="4"/>
            <w:tcBorders>
              <w:top w:val="single" w:color="000000" w:sz="6" w:space="0"/>
              <w:left w:val="single" w:color="000000" w:sz="6" w:space="0"/>
              <w:bottom w:val="single" w:color="000000" w:sz="6" w:space="0"/>
              <w:right w:val="single" w:color="000000" w:sz="6" w:space="0"/>
            </w:tcBorders>
          </w:tcPr>
          <w:p>
            <w:pPr>
              <w:jc w:val="center"/>
              <w:rPr>
                <w:rFonts w:ascii="宋体" w:hAnsi="宋体" w:cs="宋体"/>
                <w:b/>
                <w:kern w:val="0"/>
                <w:szCs w:val="21"/>
              </w:rPr>
            </w:pPr>
            <w:r>
              <w:rPr>
                <w:rFonts w:hint="eastAsia" w:ascii="宋体" w:hAnsi="宋体" w:cs="宋体"/>
                <w:b/>
                <w:kern w:val="0"/>
                <w:szCs w:val="21"/>
              </w:rPr>
              <w:t>其他建议选测科目</w:t>
            </w:r>
          </w:p>
        </w:tc>
      </w:tr>
      <w:tr>
        <w:tblPrEx>
          <w:tblLayout w:type="fixed"/>
          <w:tblCellMar>
            <w:top w:w="0" w:type="dxa"/>
            <w:left w:w="0" w:type="dxa"/>
            <w:bottom w:w="0" w:type="dxa"/>
            <w:right w:w="0" w:type="dxa"/>
          </w:tblCellMar>
        </w:tblPrEx>
        <w:trPr>
          <w:trHeight w:val="312" w:hRule="atLeast"/>
          <w:jc w:val="center"/>
        </w:trPr>
        <w:tc>
          <w:tcPr>
            <w:tcW w:w="818" w:type="dxa"/>
            <w:vMerge w:val="continue"/>
            <w:tcBorders>
              <w:top w:val="single" w:color="000000" w:sz="6" w:space="0"/>
              <w:left w:val="single" w:color="000000" w:sz="6" w:space="0"/>
              <w:bottom w:val="single" w:color="000000" w:sz="6" w:space="0"/>
              <w:right w:val="single" w:color="auto" w:sz="4" w:space="0"/>
            </w:tcBorders>
            <w:vAlign w:val="center"/>
          </w:tcPr>
          <w:p>
            <w:pPr>
              <w:widowControl/>
              <w:spacing w:line="210" w:lineRule="atLeast"/>
              <w:ind w:firstLine="151" w:firstLineChars="72"/>
              <w:jc w:val="right"/>
              <w:rPr>
                <w:rFonts w:ascii="宋体" w:hAnsi="宋体" w:cs="宋体"/>
                <w:kern w:val="0"/>
                <w:szCs w:val="21"/>
              </w:rPr>
            </w:pPr>
          </w:p>
        </w:tc>
        <w:tc>
          <w:tcPr>
            <w:tcW w:w="3350" w:type="dxa"/>
            <w:vMerge w:val="continue"/>
            <w:tcBorders>
              <w:top w:val="single" w:color="000000" w:sz="6" w:space="0"/>
              <w:left w:val="single" w:color="auto" w:sz="4" w:space="0"/>
              <w:bottom w:val="single" w:color="000000" w:sz="6" w:space="0"/>
              <w:right w:val="single" w:color="000000" w:sz="6" w:space="0"/>
            </w:tcBorders>
            <w:vAlign w:val="center"/>
          </w:tcPr>
          <w:p>
            <w:pPr>
              <w:widowControl/>
              <w:spacing w:line="210" w:lineRule="atLeast"/>
              <w:ind w:firstLine="151" w:firstLineChars="72"/>
              <w:jc w:val="right"/>
              <w:rPr>
                <w:rFonts w:ascii="宋体" w:hAnsi="宋体" w:cs="宋体"/>
                <w:kern w:val="0"/>
                <w:szCs w:val="21"/>
              </w:rPr>
            </w:pPr>
          </w:p>
        </w:tc>
        <w:tc>
          <w:tcPr>
            <w:tcW w:w="843"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left"/>
              <w:rPr>
                <w:rFonts w:ascii="宋体" w:hAnsi="宋体" w:cs="宋体"/>
                <w:kern w:val="0"/>
                <w:szCs w:val="21"/>
              </w:rPr>
            </w:pPr>
          </w:p>
        </w:tc>
        <w:tc>
          <w:tcPr>
            <w:tcW w:w="678"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left"/>
              <w:rPr>
                <w:rFonts w:ascii="宋体" w:hAnsi="宋体" w:cs="宋体"/>
                <w:kern w:val="0"/>
                <w:szCs w:val="21"/>
              </w:rPr>
            </w:pPr>
          </w:p>
        </w:tc>
        <w:tc>
          <w:tcPr>
            <w:tcW w:w="811"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left"/>
              <w:rPr>
                <w:rFonts w:ascii="宋体" w:hAnsi="宋体" w:cs="宋体"/>
                <w:kern w:val="0"/>
                <w:szCs w:val="21"/>
              </w:rPr>
            </w:pPr>
          </w:p>
        </w:tc>
        <w:tc>
          <w:tcPr>
            <w:tcW w:w="791" w:type="dxa"/>
            <w:tcBorders>
              <w:top w:val="single" w:color="000000" w:sz="6" w:space="0"/>
              <w:left w:val="single" w:color="000000" w:sz="6" w:space="0"/>
              <w:bottom w:val="single" w:color="000000" w:sz="6" w:space="0"/>
              <w:right w:val="single" w:color="000000" w:sz="6" w:space="0"/>
            </w:tcBorders>
          </w:tcPr>
          <w:p>
            <w:pPr>
              <w:widowControl/>
              <w:spacing w:line="210" w:lineRule="atLeast"/>
              <w:ind w:firstLine="151" w:firstLineChars="72"/>
              <w:jc w:val="left"/>
              <w:rPr>
                <w:rFonts w:ascii="宋体" w:hAnsi="宋体" w:cs="宋体"/>
                <w:kern w:val="0"/>
                <w:szCs w:val="21"/>
              </w:rPr>
            </w:pPr>
            <w:r>
              <w:rPr>
                <w:rFonts w:hint="eastAsia" w:ascii="宋体" w:hAnsi="宋体" w:cs="宋体"/>
                <w:kern w:val="0"/>
                <w:szCs w:val="21"/>
              </w:rPr>
              <w:t>政治</w:t>
            </w:r>
          </w:p>
        </w:tc>
        <w:tc>
          <w:tcPr>
            <w:tcW w:w="791" w:type="dxa"/>
            <w:tcBorders>
              <w:top w:val="single" w:color="000000" w:sz="6" w:space="0"/>
              <w:left w:val="single" w:color="000000" w:sz="6" w:space="0"/>
              <w:bottom w:val="single" w:color="000000" w:sz="6" w:space="0"/>
              <w:right w:val="single" w:color="000000" w:sz="6" w:space="0"/>
            </w:tcBorders>
          </w:tcPr>
          <w:p>
            <w:pPr>
              <w:widowControl/>
              <w:spacing w:line="210" w:lineRule="atLeast"/>
              <w:ind w:firstLine="151" w:firstLineChars="72"/>
              <w:jc w:val="left"/>
              <w:rPr>
                <w:rFonts w:ascii="宋体" w:hAnsi="宋体" w:cs="宋体"/>
                <w:kern w:val="0"/>
                <w:szCs w:val="21"/>
              </w:rPr>
            </w:pPr>
            <w:r>
              <w:rPr>
                <w:rFonts w:hint="eastAsia" w:ascii="宋体" w:hAnsi="宋体" w:cs="宋体"/>
                <w:kern w:val="0"/>
                <w:szCs w:val="21"/>
              </w:rPr>
              <w:t>地理</w:t>
            </w:r>
          </w:p>
        </w:tc>
        <w:tc>
          <w:tcPr>
            <w:tcW w:w="791" w:type="dxa"/>
            <w:tcBorders>
              <w:top w:val="single" w:color="000000" w:sz="6" w:space="0"/>
              <w:left w:val="single" w:color="000000" w:sz="6" w:space="0"/>
              <w:bottom w:val="single" w:color="000000" w:sz="6" w:space="0"/>
              <w:right w:val="single" w:color="000000" w:sz="6" w:space="0"/>
            </w:tcBorders>
          </w:tcPr>
          <w:p>
            <w:pPr>
              <w:widowControl/>
              <w:spacing w:line="210" w:lineRule="atLeast"/>
              <w:ind w:firstLine="151" w:firstLineChars="72"/>
              <w:jc w:val="left"/>
              <w:rPr>
                <w:rFonts w:ascii="宋体" w:hAnsi="宋体" w:cs="宋体"/>
                <w:kern w:val="0"/>
                <w:szCs w:val="21"/>
              </w:rPr>
            </w:pPr>
            <w:r>
              <w:rPr>
                <w:rFonts w:hint="eastAsia" w:ascii="宋体" w:hAnsi="宋体" w:cs="宋体"/>
                <w:kern w:val="0"/>
                <w:szCs w:val="21"/>
              </w:rPr>
              <w:t>化学</w:t>
            </w:r>
          </w:p>
        </w:tc>
        <w:tc>
          <w:tcPr>
            <w:tcW w:w="791" w:type="dxa"/>
            <w:tcBorders>
              <w:top w:val="single" w:color="000000" w:sz="6" w:space="0"/>
              <w:left w:val="single" w:color="000000" w:sz="6" w:space="0"/>
              <w:bottom w:val="single" w:color="000000" w:sz="6" w:space="0"/>
              <w:right w:val="single" w:color="000000" w:sz="6" w:space="0"/>
            </w:tcBorders>
          </w:tcPr>
          <w:p>
            <w:pPr>
              <w:widowControl/>
              <w:spacing w:line="210" w:lineRule="atLeast"/>
              <w:ind w:firstLine="151" w:firstLineChars="72"/>
              <w:jc w:val="left"/>
              <w:rPr>
                <w:rFonts w:ascii="宋体" w:hAnsi="宋体" w:cs="宋体"/>
                <w:kern w:val="0"/>
                <w:szCs w:val="21"/>
              </w:rPr>
            </w:pPr>
            <w:r>
              <w:rPr>
                <w:rFonts w:hint="eastAsia" w:ascii="宋体" w:hAnsi="宋体" w:cs="宋体"/>
                <w:kern w:val="0"/>
                <w:szCs w:val="21"/>
              </w:rPr>
              <w:t>生物</w:t>
            </w:r>
          </w:p>
        </w:tc>
      </w:tr>
      <w:tr>
        <w:tblPrEx>
          <w:tblLayout w:type="fixed"/>
          <w:tblCellMar>
            <w:top w:w="0" w:type="dxa"/>
            <w:left w:w="0" w:type="dxa"/>
            <w:bottom w:w="0" w:type="dxa"/>
            <w:right w:w="0" w:type="dxa"/>
          </w:tblCellMar>
        </w:tblPrEx>
        <w:trPr>
          <w:trHeight w:val="548" w:hRule="atLeast"/>
          <w:jc w:val="center"/>
        </w:trPr>
        <w:tc>
          <w:tcPr>
            <w:tcW w:w="818" w:type="dxa"/>
            <w:tcBorders>
              <w:top w:val="single" w:color="000000" w:sz="6" w:space="0"/>
              <w:left w:val="single" w:color="000000" w:sz="6" w:space="0"/>
              <w:bottom w:val="single" w:color="000000" w:sz="6" w:space="0"/>
              <w:right w:val="single" w:color="auto" w:sz="4" w:space="0"/>
            </w:tcBorders>
            <w:vAlign w:val="center"/>
          </w:tcPr>
          <w:p>
            <w:pPr>
              <w:widowControl/>
              <w:spacing w:line="210" w:lineRule="atLeast"/>
              <w:ind w:firstLine="152" w:firstLineChars="72"/>
              <w:jc w:val="center"/>
              <w:rPr>
                <w:rFonts w:ascii="宋体" w:hAnsi="宋体" w:cs="宋体"/>
                <w:b/>
                <w:kern w:val="0"/>
                <w:szCs w:val="21"/>
              </w:rPr>
            </w:pPr>
            <w:r>
              <w:rPr>
                <w:rFonts w:hint="eastAsia" w:ascii="宋体" w:hAnsi="宋体" w:cs="宋体"/>
                <w:b/>
                <w:kern w:val="0"/>
                <w:szCs w:val="21"/>
              </w:rPr>
              <w:t>1857</w:t>
            </w:r>
          </w:p>
        </w:tc>
        <w:tc>
          <w:tcPr>
            <w:tcW w:w="3350" w:type="dxa"/>
            <w:tcBorders>
              <w:top w:val="single" w:color="000000" w:sz="6" w:space="0"/>
              <w:left w:val="single" w:color="auto" w:sz="4" w:space="0"/>
              <w:bottom w:val="single" w:color="000000" w:sz="6" w:space="0"/>
              <w:right w:val="single" w:color="000000" w:sz="6" w:space="0"/>
            </w:tcBorders>
            <w:vAlign w:val="center"/>
          </w:tcPr>
          <w:p>
            <w:pPr>
              <w:jc w:val="left"/>
              <w:rPr>
                <w:rFonts w:ascii="宋体" w:hAnsi="宋体" w:cs="宋体"/>
                <w:b/>
                <w:kern w:val="0"/>
                <w:szCs w:val="21"/>
              </w:rPr>
            </w:pPr>
            <w:r>
              <w:rPr>
                <w:rFonts w:hint="eastAsia" w:ascii="宋体" w:hAnsi="宋体" w:cs="宋体"/>
                <w:b/>
                <w:kern w:val="0"/>
                <w:szCs w:val="21"/>
              </w:rPr>
              <w:t>扬州大学广陵学院★</w:t>
            </w:r>
          </w:p>
          <w:p>
            <w:pPr>
              <w:widowControl/>
              <w:spacing w:line="210" w:lineRule="atLeast"/>
              <w:jc w:val="left"/>
              <w:rPr>
                <w:rFonts w:ascii="宋体" w:hAnsi="宋体" w:cs="宋体"/>
                <w:kern w:val="0"/>
                <w:szCs w:val="21"/>
              </w:rPr>
            </w:pPr>
            <w:r>
              <w:rPr>
                <w:rFonts w:hint="eastAsia" w:ascii="宋体" w:hAnsi="宋体" w:cs="宋体"/>
                <w:kern w:val="0"/>
                <w:szCs w:val="21"/>
              </w:rPr>
              <w:t>选测科目等级要求：CC</w:t>
            </w:r>
          </w:p>
          <w:p>
            <w:pPr>
              <w:widowControl/>
              <w:spacing w:line="210" w:lineRule="atLeast"/>
              <w:jc w:val="left"/>
              <w:rPr>
                <w:rFonts w:ascii="宋体" w:hAnsi="宋体" w:cs="宋体"/>
                <w:kern w:val="0"/>
                <w:szCs w:val="21"/>
              </w:rPr>
            </w:pPr>
            <w:r>
              <w:rPr>
                <w:rFonts w:hint="eastAsia" w:ascii="宋体" w:hAnsi="宋体" w:cs="宋体"/>
                <w:kern w:val="0"/>
                <w:szCs w:val="21"/>
              </w:rPr>
              <w:t>必测科目等级要求：４C１合格</w:t>
            </w:r>
          </w:p>
          <w:p>
            <w:pPr>
              <w:widowControl/>
              <w:spacing w:line="210" w:lineRule="atLeast"/>
              <w:jc w:val="left"/>
              <w:rPr>
                <w:rFonts w:ascii="宋体" w:hAnsi="宋体" w:cs="宋体"/>
                <w:kern w:val="0"/>
                <w:szCs w:val="21"/>
              </w:rPr>
            </w:pPr>
            <w:r>
              <w:rPr>
                <w:rFonts w:hint="eastAsia" w:ascii="宋体" w:hAnsi="宋体" w:cs="宋体"/>
                <w:kern w:val="0"/>
                <w:szCs w:val="21"/>
              </w:rPr>
              <w:t>以下为中美大学生双向交流项目，项目学生须赴美参加至少半年以上的交流，赴美攻读学位毕业的学生将获得中美两所大学分别颁发的学位和中方文凭，项目学生在中方大学学习期间学费同其他普通学生，赴美交流学习费用另行收取</w:t>
            </w:r>
          </w:p>
        </w:tc>
        <w:tc>
          <w:tcPr>
            <w:tcW w:w="843"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30</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p>
        </w:tc>
      </w:tr>
      <w:tr>
        <w:tblPrEx>
          <w:tblLayout w:type="fixed"/>
          <w:tblCellMar>
            <w:top w:w="0" w:type="dxa"/>
            <w:left w:w="0" w:type="dxa"/>
            <w:bottom w:w="0" w:type="dxa"/>
            <w:right w:w="0" w:type="dxa"/>
          </w:tblCellMar>
        </w:tblPrEx>
        <w:trPr>
          <w:trHeight w:val="420" w:hRule="atLeast"/>
          <w:jc w:val="center"/>
        </w:trPr>
        <w:tc>
          <w:tcPr>
            <w:tcW w:w="818" w:type="dxa"/>
            <w:tcBorders>
              <w:top w:val="single" w:color="000000" w:sz="6" w:space="0"/>
              <w:left w:val="single" w:color="000000" w:sz="6" w:space="0"/>
              <w:bottom w:val="single" w:color="auto" w:sz="4" w:space="0"/>
              <w:right w:val="single" w:color="auto" w:sz="4" w:space="0"/>
            </w:tcBorders>
            <w:tcMar>
              <w:top w:w="30" w:type="dxa"/>
              <w:left w:w="0" w:type="dxa"/>
              <w:bottom w:w="0" w:type="dxa"/>
              <w:right w:w="0" w:type="dxa"/>
            </w:tcMar>
            <w:vAlign w:val="center"/>
          </w:tcPr>
          <w:p>
            <w:pPr>
              <w:widowControl/>
              <w:spacing w:line="210" w:lineRule="atLeast"/>
              <w:jc w:val="center"/>
              <w:rPr>
                <w:rFonts w:ascii="宋体" w:hAnsi="宋体" w:cs="宋体"/>
                <w:color w:val="000000"/>
                <w:kern w:val="0"/>
                <w:szCs w:val="21"/>
              </w:rPr>
            </w:pPr>
            <w:r>
              <w:rPr>
                <w:rFonts w:hint="eastAsia" w:ascii="宋体" w:hAnsi="宋体" w:cs="宋体"/>
                <w:color w:val="000000"/>
                <w:kern w:val="0"/>
                <w:szCs w:val="21"/>
              </w:rPr>
              <w:t>01</w:t>
            </w:r>
          </w:p>
        </w:tc>
        <w:tc>
          <w:tcPr>
            <w:tcW w:w="3350" w:type="dxa"/>
            <w:tcBorders>
              <w:top w:val="single" w:color="000000" w:sz="6" w:space="0"/>
              <w:left w:val="single" w:color="auto" w:sz="4" w:space="0"/>
              <w:bottom w:val="single" w:color="000000" w:sz="6" w:space="0"/>
              <w:right w:val="single" w:color="000000" w:sz="6" w:space="0"/>
            </w:tcBorders>
            <w:vAlign w:val="center"/>
          </w:tcPr>
          <w:p>
            <w:pPr>
              <w:widowControl/>
              <w:spacing w:line="210" w:lineRule="atLeast"/>
              <w:ind w:firstLine="151" w:firstLineChars="72"/>
              <w:jc w:val="left"/>
              <w:rPr>
                <w:rFonts w:ascii="宋体" w:hAnsi="宋体" w:cs="宋体"/>
                <w:kern w:val="0"/>
                <w:szCs w:val="21"/>
              </w:rPr>
            </w:pPr>
            <w:r>
              <w:rPr>
                <w:rFonts w:hint="eastAsia" w:ascii="宋体" w:hAnsi="宋体" w:cs="宋体"/>
                <w:kern w:val="0"/>
                <w:szCs w:val="21"/>
              </w:rPr>
              <w:t>旅游管理</w:t>
            </w:r>
          </w:p>
        </w:tc>
        <w:tc>
          <w:tcPr>
            <w:tcW w:w="843" w:type="dxa"/>
            <w:tcBorders>
              <w:top w:val="single" w:color="000000" w:sz="6" w:space="0"/>
              <w:left w:val="single" w:color="000000" w:sz="6" w:space="0"/>
              <w:bottom w:val="single" w:color="000000" w:sz="6" w:space="0"/>
              <w:right w:val="single" w:color="000000" w:sz="6" w:space="0"/>
            </w:tcBorders>
            <w:tcMar>
              <w:top w:w="30" w:type="dxa"/>
              <w:left w:w="0" w:type="dxa"/>
              <w:bottom w:w="0" w:type="dxa"/>
              <w:right w:w="0" w:type="dxa"/>
            </w:tcMar>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30</w:t>
            </w:r>
          </w:p>
        </w:tc>
        <w:tc>
          <w:tcPr>
            <w:tcW w:w="678"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4" w:firstLineChars="7"/>
              <w:jc w:val="center"/>
              <w:rPr>
                <w:rFonts w:ascii="宋体" w:hAnsi="宋体" w:cs="宋体"/>
                <w:kern w:val="0"/>
                <w:szCs w:val="21"/>
              </w:rPr>
            </w:pPr>
            <w:r>
              <w:rPr>
                <w:rFonts w:hint="eastAsia" w:ascii="宋体" w:hAnsi="宋体" w:cs="宋体"/>
                <w:kern w:val="0"/>
                <w:szCs w:val="21"/>
              </w:rPr>
              <w:t>四</w:t>
            </w:r>
          </w:p>
        </w:tc>
        <w:tc>
          <w:tcPr>
            <w:tcW w:w="81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14000</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c>
          <w:tcPr>
            <w:tcW w:w="791" w:type="dxa"/>
            <w:tcBorders>
              <w:top w:val="single" w:color="000000" w:sz="6" w:space="0"/>
              <w:left w:val="single" w:color="000000" w:sz="6" w:space="0"/>
              <w:bottom w:val="single" w:color="000000" w:sz="6" w:space="0"/>
              <w:right w:val="single" w:color="000000" w:sz="6" w:space="0"/>
            </w:tcBorders>
            <w:vAlign w:val="center"/>
          </w:tcPr>
          <w:p>
            <w:pPr>
              <w:widowControl/>
              <w:spacing w:line="210" w:lineRule="atLeast"/>
              <w:ind w:firstLine="151" w:firstLineChars="72"/>
              <w:jc w:val="center"/>
              <w:rPr>
                <w:rFonts w:ascii="宋体" w:hAnsi="宋体" w:cs="宋体"/>
                <w:kern w:val="0"/>
                <w:szCs w:val="21"/>
              </w:rPr>
            </w:pPr>
            <w:r>
              <w:rPr>
                <w:rFonts w:hint="eastAsia" w:ascii="宋体" w:hAnsi="宋体" w:cs="宋体"/>
                <w:kern w:val="0"/>
                <w:szCs w:val="21"/>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ˎ̥">
    <w:altName w:val="Times New Roman"/>
    <w:panose1 w:val="00000000000000000000"/>
    <w:charset w:val="00"/>
    <w:family w:val="roman"/>
    <w:pitch w:val="default"/>
    <w:sig w:usb0="00000000" w:usb1="00000000" w:usb2="00000000" w:usb3="00000000" w:csb0="00000000" w:csb1="00000000"/>
  </w:font>
  <w:font w:name="Courier New">
    <w:panose1 w:val="02070309020205020404"/>
    <w:charset w:val="00"/>
    <w:family w:val="modern"/>
    <w:pitch w:val="default"/>
    <w:sig w:usb0="00007A87" w:usb1="80000000" w:usb2="00000008" w:usb3="00000000" w:csb0="400001FF" w:csb1="FFFF0000"/>
  </w:font>
  <w:font w:name="Arial">
    <w:panose1 w:val="020B0604020202020204"/>
    <w:charset w:val="00"/>
    <w:family w:val="swiss"/>
    <w:pitch w:val="default"/>
    <w:sig w:usb0="00007A87" w:usb1="80000000" w:usb2="00000008"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A7D82"/>
    <w:multiLevelType w:val="multilevel"/>
    <w:tmpl w:val="57EA7D82"/>
    <w:lvl w:ilvl="0" w:tentative="0">
      <w:start w:val="1"/>
      <w:numFmt w:val="japaneseCounting"/>
      <w:lvlText w:val="%1、"/>
      <w:lvlJc w:val="left"/>
      <w:pPr>
        <w:ind w:left="720" w:hanging="720"/>
      </w:pPr>
      <w:rPr>
        <w:rFonts w:hint="default"/>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3B21EC"/>
    <w:rsid w:val="2D3B2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2017-06-23T06:01:00Z</dcterms:created>
  <dc:creator>Administrator</dc:creator>
  <cp:lastModifiedBy>Administrator</cp:lastModifiedBy>
  <dcterms:modified xsi:type="dcterms:W3CDTF">2017-06-23T06:01:32Z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