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BF" w:rsidRDefault="00DA68BF">
      <w:pPr>
        <w:ind w:leftChars="600" w:left="1260"/>
        <w:jc w:val="left"/>
        <w:rPr>
          <w:rFonts w:ascii="黑体" w:eastAsia="黑体"/>
          <w:sz w:val="32"/>
          <w:szCs w:val="32"/>
        </w:rPr>
      </w:pPr>
    </w:p>
    <w:p w:rsidR="00DA68BF" w:rsidRDefault="00DA68BF" w:rsidP="00A370F5">
      <w:pPr>
        <w:ind w:firstLineChars="1151" w:firstLine="3683"/>
        <w:jc w:val="left"/>
        <w:rPr>
          <w:rFonts w:ascii="黑体" w:eastAsia="黑体"/>
          <w:sz w:val="32"/>
          <w:szCs w:val="32"/>
        </w:rPr>
      </w:pPr>
      <w:r>
        <w:rPr>
          <w:rFonts w:ascii="黑体" w:eastAsia="黑体" w:hint="eastAsia"/>
          <w:sz w:val="32"/>
          <w:szCs w:val="32"/>
        </w:rPr>
        <w:t>校训：坚苦自立</w:t>
      </w:r>
    </w:p>
    <w:p w:rsidR="00DA68BF" w:rsidRDefault="00DA68BF" w:rsidP="00A370F5">
      <w:pPr>
        <w:ind w:firstLineChars="1151" w:firstLine="3683"/>
        <w:jc w:val="left"/>
        <w:rPr>
          <w:rFonts w:ascii="黑体" w:eastAsia="黑体"/>
          <w:sz w:val="32"/>
          <w:szCs w:val="32"/>
        </w:rPr>
      </w:pPr>
      <w:r>
        <w:rPr>
          <w:rFonts w:ascii="黑体" w:eastAsia="黑体" w:hint="eastAsia"/>
          <w:sz w:val="32"/>
          <w:szCs w:val="32"/>
        </w:rPr>
        <w:t>校风：求是</w:t>
      </w:r>
      <w:r>
        <w:rPr>
          <w:rFonts w:ascii="黑体" w:eastAsia="黑体" w:hint="eastAsia"/>
          <w:sz w:val="32"/>
          <w:szCs w:val="32"/>
        </w:rPr>
        <w:t> </w:t>
      </w:r>
      <w:r>
        <w:rPr>
          <w:rFonts w:ascii="黑体" w:eastAsia="黑体" w:hint="eastAsia"/>
          <w:sz w:val="32"/>
          <w:szCs w:val="32"/>
        </w:rPr>
        <w:t>求实</w:t>
      </w:r>
      <w:r>
        <w:rPr>
          <w:rFonts w:ascii="黑体" w:eastAsia="黑体" w:hint="eastAsia"/>
          <w:sz w:val="32"/>
          <w:szCs w:val="32"/>
        </w:rPr>
        <w:t> </w:t>
      </w:r>
      <w:r>
        <w:rPr>
          <w:rFonts w:ascii="黑体" w:eastAsia="黑体" w:hint="eastAsia"/>
          <w:sz w:val="32"/>
          <w:szCs w:val="32"/>
        </w:rPr>
        <w:t>求新</w:t>
      </w:r>
      <w:r>
        <w:rPr>
          <w:rFonts w:ascii="黑体" w:eastAsia="黑体" w:hint="eastAsia"/>
          <w:sz w:val="32"/>
          <w:szCs w:val="32"/>
        </w:rPr>
        <w:t> </w:t>
      </w:r>
      <w:r>
        <w:rPr>
          <w:rFonts w:ascii="黑体" w:eastAsia="黑体" w:hint="eastAsia"/>
          <w:sz w:val="32"/>
          <w:szCs w:val="32"/>
        </w:rPr>
        <w:t>求精</w:t>
      </w:r>
    </w:p>
    <w:p w:rsidR="00DA68BF" w:rsidRDefault="00DA68BF" w:rsidP="00A370F5">
      <w:pPr>
        <w:ind w:firstLineChars="1151" w:firstLine="3683"/>
        <w:jc w:val="left"/>
        <w:rPr>
          <w:rFonts w:ascii="黑体" w:eastAsia="黑体"/>
          <w:sz w:val="32"/>
          <w:szCs w:val="32"/>
        </w:rPr>
      </w:pPr>
      <w:r>
        <w:rPr>
          <w:rFonts w:ascii="黑体" w:eastAsia="黑体" w:hint="eastAsia"/>
          <w:sz w:val="32"/>
          <w:szCs w:val="32"/>
        </w:rPr>
        <w:t>教风：厚德抱朴</w:t>
      </w:r>
      <w:r>
        <w:rPr>
          <w:rFonts w:ascii="黑体" w:eastAsia="黑体" w:hint="eastAsia"/>
          <w:sz w:val="32"/>
          <w:szCs w:val="32"/>
        </w:rPr>
        <w:t> </w:t>
      </w:r>
      <w:r>
        <w:rPr>
          <w:rFonts w:ascii="黑体" w:eastAsia="黑体" w:hint="eastAsia"/>
          <w:sz w:val="32"/>
          <w:szCs w:val="32"/>
        </w:rPr>
        <w:t>弘道树人</w:t>
      </w:r>
    </w:p>
    <w:p w:rsidR="00DA68BF" w:rsidRDefault="00DA68BF" w:rsidP="00A370F5">
      <w:pPr>
        <w:ind w:firstLineChars="1151" w:firstLine="3683"/>
        <w:jc w:val="left"/>
        <w:rPr>
          <w:rFonts w:ascii="黑体" w:eastAsia="黑体"/>
          <w:sz w:val="32"/>
          <w:szCs w:val="32"/>
        </w:rPr>
      </w:pPr>
      <w:r>
        <w:rPr>
          <w:rFonts w:ascii="黑体" w:eastAsia="黑体" w:hint="eastAsia"/>
          <w:sz w:val="32"/>
          <w:szCs w:val="32"/>
        </w:rPr>
        <w:t>学风：学之以恒</w:t>
      </w:r>
      <w:r>
        <w:rPr>
          <w:rFonts w:ascii="黑体" w:eastAsia="黑体" w:hint="eastAsia"/>
          <w:sz w:val="32"/>
          <w:szCs w:val="32"/>
        </w:rPr>
        <w:t> </w:t>
      </w:r>
      <w:r>
        <w:rPr>
          <w:rFonts w:ascii="黑体" w:eastAsia="黑体" w:hint="eastAsia"/>
          <w:sz w:val="32"/>
          <w:szCs w:val="32"/>
        </w:rPr>
        <w:t>行之以德</w:t>
      </w:r>
    </w:p>
    <w:p w:rsidR="00DA68BF" w:rsidRDefault="00AC168D">
      <w:pPr>
        <w:ind w:leftChars="600" w:left="1260"/>
        <w:jc w:val="center"/>
        <w:rPr>
          <w:rFonts w:ascii="黑体" w:eastAsia="黑体"/>
          <w:sz w:val="32"/>
          <w:szCs w:val="32"/>
        </w:rPr>
      </w:pPr>
      <w:r>
        <w:rPr>
          <w:rFonts w:ascii="黑体" w:eastAsia="黑体"/>
          <w:noProof/>
          <w:sz w:val="32"/>
          <w:szCs w:val="32"/>
        </w:rPr>
        <w:drawing>
          <wp:anchor distT="0" distB="0" distL="114300" distR="114300" simplePos="0" relativeHeight="251656192" behindDoc="0" locked="0" layoutInCell="1" allowOverlap="1">
            <wp:simplePos x="0" y="0"/>
            <wp:positionH relativeFrom="column">
              <wp:posOffset>2415540</wp:posOffset>
            </wp:positionH>
            <wp:positionV relativeFrom="paragraph">
              <wp:posOffset>360045</wp:posOffset>
            </wp:positionV>
            <wp:extent cx="1981200" cy="1981200"/>
            <wp:effectExtent l="19050" t="0" r="0" b="0"/>
            <wp:wrapSquare wrapText="bothSides"/>
            <wp:docPr id="9" name="图片 3" descr="D:\我的文档\Tencent Files\453847047\Image\C2C\D3361E990BB48D693E851BD49C55D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我的文档\Tencent Files\453847047\Image\C2C\D3361E990BB48D693E851BD49C55D806.png"/>
                    <pic:cNvPicPr>
                      <a:picLocks noChangeAspect="1" noChangeArrowheads="1"/>
                    </pic:cNvPicPr>
                  </pic:nvPicPr>
                  <pic:blipFill>
                    <a:blip r:embed="rId8" r:link="rId9"/>
                    <a:srcRect/>
                    <a:stretch>
                      <a:fillRect/>
                    </a:stretch>
                  </pic:blipFill>
                  <pic:spPr bwMode="auto">
                    <a:xfrm>
                      <a:off x="0" y="0"/>
                      <a:ext cx="1981200" cy="1981200"/>
                    </a:xfrm>
                    <a:prstGeom prst="rect">
                      <a:avLst/>
                    </a:prstGeom>
                    <a:noFill/>
                    <a:ln w="9525">
                      <a:noFill/>
                      <a:miter lim="800000"/>
                      <a:headEnd/>
                      <a:tailEnd/>
                    </a:ln>
                  </pic:spPr>
                </pic:pic>
              </a:graphicData>
            </a:graphic>
          </wp:anchor>
        </w:drawing>
      </w: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jc w:val="center"/>
        <w:rPr>
          <w:sz w:val="24"/>
        </w:rPr>
      </w:pPr>
      <w:r>
        <w:rPr>
          <w:rFonts w:hint="eastAsia"/>
          <w:sz w:val="24"/>
        </w:rPr>
        <w:t xml:space="preserve">          </w:t>
      </w:r>
      <w:r>
        <w:rPr>
          <w:rFonts w:hint="eastAsia"/>
          <w:sz w:val="24"/>
        </w:rPr>
        <w:t>学院官方微信公众号</w:t>
      </w:r>
    </w:p>
    <w:p w:rsidR="00DA68BF" w:rsidRDefault="00DA68BF">
      <w:pPr>
        <w:ind w:leftChars="600" w:left="1260"/>
        <w:jc w:val="center"/>
        <w:rPr>
          <w:sz w:val="24"/>
        </w:rPr>
      </w:pPr>
    </w:p>
    <w:p w:rsidR="00DA68BF" w:rsidRDefault="00AC168D">
      <w:pPr>
        <w:ind w:leftChars="600" w:left="1260"/>
        <w:jc w:val="center"/>
        <w:rPr>
          <w:rFonts w:ascii="黑体" w:eastAsia="黑体"/>
          <w:sz w:val="32"/>
          <w:szCs w:val="32"/>
        </w:rPr>
      </w:pPr>
      <w:r>
        <w:rPr>
          <w:rFonts w:ascii="黑体" w:eastAsia="黑体"/>
          <w:noProof/>
          <w:sz w:val="32"/>
          <w:szCs w:val="32"/>
        </w:rPr>
        <w:drawing>
          <wp:anchor distT="0" distB="0" distL="114300" distR="114300" simplePos="0" relativeHeight="251655168" behindDoc="0" locked="0" layoutInCell="1" allowOverlap="1">
            <wp:simplePos x="0" y="0"/>
            <wp:positionH relativeFrom="column">
              <wp:posOffset>2444115</wp:posOffset>
            </wp:positionH>
            <wp:positionV relativeFrom="paragraph">
              <wp:posOffset>129540</wp:posOffset>
            </wp:positionV>
            <wp:extent cx="1981200" cy="1981200"/>
            <wp:effectExtent l="19050" t="0" r="0" b="0"/>
            <wp:wrapSquare wrapText="bothSides"/>
            <wp:docPr id="8" name="图片 2" descr="D:\我的文档\Tencent Files\453847047\Image\C2C\768CCE682F198CFA979713E3852B3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我的文档\Tencent Files\453847047\Image\C2C\768CCE682F198CFA979713E3852B3578.png"/>
                    <pic:cNvPicPr>
                      <a:picLocks noChangeAspect="1" noChangeArrowheads="1"/>
                    </pic:cNvPicPr>
                  </pic:nvPicPr>
                  <pic:blipFill>
                    <a:blip r:embed="rId10" r:link="rId11"/>
                    <a:srcRect/>
                    <a:stretch>
                      <a:fillRect/>
                    </a:stretch>
                  </pic:blipFill>
                  <pic:spPr bwMode="auto">
                    <a:xfrm>
                      <a:off x="0" y="0"/>
                      <a:ext cx="1981200" cy="1981200"/>
                    </a:xfrm>
                    <a:prstGeom prst="rect">
                      <a:avLst/>
                    </a:prstGeom>
                    <a:noFill/>
                    <a:ln w="9525">
                      <a:noFill/>
                      <a:miter lim="800000"/>
                      <a:headEnd/>
                      <a:tailEnd/>
                    </a:ln>
                  </pic:spPr>
                </pic:pic>
              </a:graphicData>
            </a:graphic>
          </wp:anchor>
        </w:drawing>
      </w: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sz w:val="24"/>
        </w:rPr>
      </w:pPr>
    </w:p>
    <w:p w:rsidR="00DA68BF" w:rsidRDefault="00DA68BF">
      <w:pPr>
        <w:ind w:leftChars="600" w:left="1260"/>
        <w:jc w:val="center"/>
        <w:rPr>
          <w:rFonts w:ascii="黑体" w:eastAsia="黑体"/>
          <w:sz w:val="32"/>
          <w:szCs w:val="32"/>
        </w:rPr>
      </w:pPr>
      <w:r>
        <w:rPr>
          <w:rFonts w:hint="eastAsia"/>
          <w:sz w:val="24"/>
        </w:rPr>
        <w:t>学院团委官方微信公众号</w:t>
      </w:r>
    </w:p>
    <w:p w:rsidR="00DA68BF" w:rsidRDefault="00DA68BF">
      <w:pPr>
        <w:spacing w:line="420" w:lineRule="exact"/>
        <w:ind w:firstLineChars="400" w:firstLine="1120"/>
        <w:rPr>
          <w:rFonts w:ascii="仿宋_GB2312" w:eastAsia="仿宋_GB2312"/>
          <w:sz w:val="28"/>
          <w:szCs w:val="28"/>
        </w:rPr>
      </w:pPr>
    </w:p>
    <w:p w:rsidR="00DA68BF" w:rsidRDefault="00DA68BF">
      <w:pPr>
        <w:spacing w:line="420" w:lineRule="exact"/>
        <w:ind w:firstLineChars="400" w:firstLine="1120"/>
        <w:jc w:val="center"/>
        <w:rPr>
          <w:rFonts w:ascii="仿宋_GB2312" w:eastAsia="仿宋_GB2312"/>
          <w:sz w:val="28"/>
          <w:szCs w:val="28"/>
        </w:rPr>
      </w:pPr>
    </w:p>
    <w:p w:rsidR="00DA68BF" w:rsidRDefault="00DA68BF">
      <w:pPr>
        <w:spacing w:line="420" w:lineRule="exact"/>
        <w:ind w:firstLineChars="400" w:firstLine="1120"/>
        <w:jc w:val="center"/>
        <w:rPr>
          <w:rFonts w:ascii="仿宋_GB2312" w:eastAsia="仿宋_GB2312"/>
          <w:sz w:val="28"/>
          <w:szCs w:val="28"/>
        </w:rPr>
      </w:pPr>
      <w:r>
        <w:rPr>
          <w:rFonts w:ascii="仿宋_GB2312" w:eastAsia="仿宋_GB2312" w:hint="eastAsia"/>
          <w:sz w:val="28"/>
          <w:szCs w:val="28"/>
        </w:rPr>
        <w:t>学院招生与就业办公室联系电话：</w:t>
      </w:r>
    </w:p>
    <w:p w:rsidR="00DA68BF" w:rsidRDefault="00DA68BF">
      <w:pPr>
        <w:spacing w:line="420" w:lineRule="exact"/>
        <w:ind w:firstLineChars="400" w:firstLine="1120"/>
        <w:jc w:val="center"/>
        <w:rPr>
          <w:rFonts w:ascii="仿宋_GB2312" w:eastAsia="仿宋_GB2312"/>
          <w:sz w:val="28"/>
          <w:szCs w:val="28"/>
        </w:rPr>
      </w:pPr>
      <w:r>
        <w:rPr>
          <w:rFonts w:ascii="仿宋_GB2312" w:eastAsia="仿宋_GB2312" w:hint="eastAsia"/>
          <w:sz w:val="28"/>
          <w:szCs w:val="28"/>
        </w:rPr>
        <w:t>0514-87997337、87993999、87994013</w:t>
      </w: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pPr>
    </w:p>
    <w:p w:rsidR="00DA68BF" w:rsidRDefault="00DA68BF">
      <w:pPr>
        <w:ind w:leftChars="600" w:left="1260"/>
        <w:jc w:val="center"/>
        <w:rPr>
          <w:rFonts w:ascii="黑体" w:eastAsia="黑体"/>
          <w:sz w:val="32"/>
          <w:szCs w:val="32"/>
        </w:rPr>
        <w:sectPr w:rsidR="00DA68BF">
          <w:footerReference w:type="even" r:id="rId12"/>
          <w:footerReference w:type="default" r:id="rId13"/>
          <w:footerReference w:type="first" r:id="rId14"/>
          <w:pgSz w:w="11907" w:h="16839"/>
          <w:pgMar w:top="1134" w:right="1134" w:bottom="1361" w:left="1191" w:header="851" w:footer="992" w:gutter="0"/>
          <w:pgNumType w:start="1"/>
          <w:cols w:space="720"/>
          <w:docGrid w:type="lines" w:linePitch="312"/>
        </w:sectPr>
      </w:pPr>
    </w:p>
    <w:p w:rsidR="00DA68BF" w:rsidRDefault="00DA68BF">
      <w:pPr>
        <w:jc w:val="center"/>
        <w:rPr>
          <w:rFonts w:ascii="黑体" w:eastAsia="黑体"/>
          <w:sz w:val="32"/>
          <w:szCs w:val="32"/>
        </w:rPr>
      </w:pPr>
      <w:r>
        <w:rPr>
          <w:rFonts w:ascii="黑体" w:eastAsia="黑体" w:hint="eastAsia"/>
          <w:sz w:val="32"/>
          <w:szCs w:val="32"/>
        </w:rPr>
        <w:lastRenderedPageBreak/>
        <w:t>扬州大学广陵学院新生入学须知</w:t>
      </w:r>
    </w:p>
    <w:p w:rsidR="00DA68BF" w:rsidRDefault="00DA68BF" w:rsidP="009E5FBC">
      <w:pPr>
        <w:spacing w:beforeLines="20" w:line="420" w:lineRule="exact"/>
        <w:ind w:firstLineChars="200" w:firstLine="480"/>
        <w:jc w:val="left"/>
        <w:rPr>
          <w:rFonts w:ascii="方正黑体简体" w:eastAsia="方正黑体简体"/>
          <w:sz w:val="24"/>
        </w:rPr>
      </w:pPr>
      <w:r>
        <w:rPr>
          <w:rFonts w:ascii="方正黑体简体" w:eastAsia="方正黑体简体" w:hint="eastAsia"/>
          <w:sz w:val="24"/>
        </w:rPr>
        <w:t>一、新生入学需持下列有关材料办理报到注册手续</w:t>
      </w:r>
    </w:p>
    <w:p w:rsidR="00DA68BF" w:rsidRDefault="00DA68BF" w:rsidP="009E5FBC">
      <w:pPr>
        <w:spacing w:beforeLines="20" w:line="420" w:lineRule="exact"/>
        <w:ind w:firstLineChars="200" w:firstLine="480"/>
        <w:rPr>
          <w:sz w:val="24"/>
        </w:rPr>
      </w:pPr>
      <w:r>
        <w:rPr>
          <w:rFonts w:hint="eastAsia"/>
          <w:sz w:val="24"/>
        </w:rPr>
        <w:t>1</w:t>
      </w:r>
      <w:r>
        <w:rPr>
          <w:rFonts w:hint="eastAsia"/>
          <w:sz w:val="24"/>
        </w:rPr>
        <w:t>．《录取通知书》、《准考证》、《居民身份证》。</w:t>
      </w:r>
    </w:p>
    <w:p w:rsidR="00DA68BF" w:rsidRDefault="00DA68BF" w:rsidP="009E5FBC">
      <w:pPr>
        <w:spacing w:beforeLines="20" w:line="420" w:lineRule="exact"/>
        <w:ind w:firstLineChars="200" w:firstLine="480"/>
        <w:rPr>
          <w:spacing w:val="2"/>
          <w:sz w:val="24"/>
        </w:rPr>
      </w:pPr>
      <w:r>
        <w:rPr>
          <w:rFonts w:hint="eastAsia"/>
          <w:sz w:val="24"/>
        </w:rPr>
        <w:t>2</w:t>
      </w:r>
      <w:r>
        <w:rPr>
          <w:rFonts w:hint="eastAsia"/>
          <w:sz w:val="24"/>
        </w:rPr>
        <w:t>．</w:t>
      </w:r>
      <w:r>
        <w:rPr>
          <w:spacing w:val="2"/>
          <w:sz w:val="24"/>
        </w:rPr>
        <w:t>党</w:t>
      </w:r>
      <w:r>
        <w:rPr>
          <w:rFonts w:hint="eastAsia"/>
          <w:spacing w:val="2"/>
          <w:sz w:val="24"/>
        </w:rPr>
        <w:t>团组织</w:t>
      </w:r>
      <w:r>
        <w:rPr>
          <w:spacing w:val="2"/>
          <w:sz w:val="24"/>
        </w:rPr>
        <w:t>关系</w:t>
      </w:r>
      <w:r>
        <w:rPr>
          <w:rFonts w:hint="eastAsia"/>
          <w:spacing w:val="2"/>
          <w:sz w:val="24"/>
        </w:rPr>
        <w:t>。党的组织关系，</w:t>
      </w:r>
      <w:r>
        <w:rPr>
          <w:spacing w:val="2"/>
          <w:sz w:val="24"/>
        </w:rPr>
        <w:t>由县级或县级以上党委组织部开具党员正式组织关系介绍信，经中共扬州市委组织部转至扬州大学</w:t>
      </w:r>
      <w:r>
        <w:rPr>
          <w:rFonts w:hint="eastAsia"/>
          <w:spacing w:val="2"/>
          <w:sz w:val="24"/>
        </w:rPr>
        <w:t>广陵</w:t>
      </w:r>
      <w:r>
        <w:rPr>
          <w:spacing w:val="2"/>
          <w:sz w:val="24"/>
        </w:rPr>
        <w:t>学院（扬州地区考生党的组织关系，由县（市、区）党委组织部或扬州市教育局党委开出党员介绍信，经扬州大学党委组织部转至</w:t>
      </w:r>
      <w:r>
        <w:rPr>
          <w:rFonts w:hint="eastAsia"/>
          <w:spacing w:val="2"/>
          <w:sz w:val="24"/>
        </w:rPr>
        <w:t>广陵</w:t>
      </w:r>
      <w:r>
        <w:rPr>
          <w:spacing w:val="2"/>
          <w:sz w:val="24"/>
        </w:rPr>
        <w:t>学院）</w:t>
      </w:r>
      <w:r>
        <w:rPr>
          <w:rFonts w:hint="eastAsia"/>
          <w:spacing w:val="2"/>
          <w:sz w:val="24"/>
        </w:rPr>
        <w:t>；团的关系通过团员证由当地团委转入扬州大学广陵学院团委。</w:t>
      </w:r>
    </w:p>
    <w:p w:rsidR="00DA68BF" w:rsidRDefault="00DA68BF" w:rsidP="009E5FBC">
      <w:pPr>
        <w:spacing w:beforeLines="20" w:line="420" w:lineRule="exact"/>
        <w:ind w:firstLineChars="200" w:firstLine="480"/>
        <w:rPr>
          <w:sz w:val="24"/>
        </w:rPr>
      </w:pPr>
      <w:r>
        <w:rPr>
          <w:rFonts w:hint="eastAsia"/>
          <w:sz w:val="24"/>
        </w:rPr>
        <w:t>3</w:t>
      </w:r>
      <w:r>
        <w:rPr>
          <w:rFonts w:hint="eastAsia"/>
          <w:sz w:val="24"/>
        </w:rPr>
        <w:t>．近期一寸免冠正面半身同底版照片</w:t>
      </w:r>
      <w:r>
        <w:rPr>
          <w:rFonts w:hint="eastAsia"/>
          <w:sz w:val="24"/>
        </w:rPr>
        <w:t>15</w:t>
      </w:r>
      <w:r>
        <w:rPr>
          <w:rFonts w:hint="eastAsia"/>
          <w:sz w:val="24"/>
        </w:rPr>
        <w:t>张。</w:t>
      </w:r>
    </w:p>
    <w:p w:rsidR="00DA68BF" w:rsidRDefault="00DA68BF" w:rsidP="009E5FBC">
      <w:pPr>
        <w:spacing w:beforeLines="20" w:line="420" w:lineRule="exact"/>
        <w:ind w:firstLineChars="200" w:firstLine="480"/>
        <w:rPr>
          <w:sz w:val="24"/>
        </w:rPr>
      </w:pPr>
      <w:r>
        <w:rPr>
          <w:rFonts w:hint="eastAsia"/>
          <w:sz w:val="24"/>
        </w:rPr>
        <w:t>4</w:t>
      </w:r>
      <w:r>
        <w:rPr>
          <w:rFonts w:hint="eastAsia"/>
          <w:sz w:val="24"/>
        </w:rPr>
        <w:t>．个人档案。录取新生凭《录取通知书》到所在中学或单位领取经密封的个人档案材料，报到时上交所在系。</w:t>
      </w:r>
    </w:p>
    <w:p w:rsidR="00DA68BF" w:rsidRDefault="00DA68BF" w:rsidP="009E5FBC">
      <w:pPr>
        <w:spacing w:beforeLines="20" w:line="420" w:lineRule="exact"/>
        <w:ind w:firstLineChars="200" w:firstLine="480"/>
        <w:rPr>
          <w:sz w:val="24"/>
        </w:rPr>
      </w:pPr>
      <w:r>
        <w:rPr>
          <w:rFonts w:hint="eastAsia"/>
          <w:sz w:val="24"/>
        </w:rPr>
        <w:t>5</w:t>
      </w:r>
      <w:r>
        <w:rPr>
          <w:rFonts w:hint="eastAsia"/>
          <w:sz w:val="24"/>
        </w:rPr>
        <w:t>．《</w:t>
      </w:r>
      <w:r>
        <w:rPr>
          <w:rFonts w:hint="eastAsia"/>
          <w:bCs/>
          <w:sz w:val="24"/>
        </w:rPr>
        <w:t>扬州大学广陵学院学生人口信息表</w:t>
      </w:r>
      <w:r>
        <w:rPr>
          <w:rFonts w:hint="eastAsia"/>
          <w:sz w:val="24"/>
        </w:rPr>
        <w:t>》（见附件</w:t>
      </w:r>
      <w:r w:rsidR="00397182">
        <w:rPr>
          <w:rFonts w:hint="eastAsia"/>
          <w:sz w:val="24"/>
        </w:rPr>
        <w:t>四</w:t>
      </w:r>
      <w:r>
        <w:rPr>
          <w:rFonts w:hint="eastAsia"/>
          <w:sz w:val="24"/>
        </w:rPr>
        <w:t>，户口迁入学校的还须提供《户口迁移证》）。新生户口迁移遵循自愿原则。新生凭《录取通知书》在当地派出所办理户口迁出手续，入学报到时办理转入手续。户口迁入到我院的新生须注意：</w:t>
      </w:r>
      <w:r w:rsidR="00746C69">
        <w:rPr>
          <w:sz w:val="24"/>
        </w:rPr>
        <w:fldChar w:fldCharType="begin"/>
      </w:r>
      <w:r>
        <w:rPr>
          <w:sz w:val="24"/>
        </w:rPr>
        <w:instrText xml:space="preserve"> </w:instrText>
      </w:r>
      <w:r>
        <w:rPr>
          <w:rFonts w:hint="eastAsia"/>
          <w:sz w:val="24"/>
        </w:rPr>
        <w:instrText>= 1 \* GB3</w:instrText>
      </w:r>
      <w:r>
        <w:rPr>
          <w:sz w:val="24"/>
        </w:rPr>
        <w:instrText xml:space="preserve"> </w:instrText>
      </w:r>
      <w:r w:rsidR="00746C69">
        <w:rPr>
          <w:sz w:val="24"/>
        </w:rPr>
        <w:fldChar w:fldCharType="separate"/>
      </w:r>
      <w:r>
        <w:rPr>
          <w:rFonts w:hint="eastAsia"/>
          <w:sz w:val="24"/>
        </w:rPr>
        <w:t>①</w:t>
      </w:r>
      <w:r w:rsidR="00746C69">
        <w:rPr>
          <w:sz w:val="24"/>
        </w:rPr>
        <w:fldChar w:fldCharType="end"/>
      </w:r>
      <w:r>
        <w:rPr>
          <w:rFonts w:hint="eastAsia"/>
          <w:sz w:val="24"/>
        </w:rPr>
        <w:t>户口迁入部门名称为扬州大学广陵学院，地址为扬州市江阳中路</w:t>
      </w:r>
      <w:r>
        <w:rPr>
          <w:rFonts w:hint="eastAsia"/>
          <w:sz w:val="24"/>
        </w:rPr>
        <w:t>136</w:t>
      </w:r>
      <w:r>
        <w:rPr>
          <w:rFonts w:hint="eastAsia"/>
          <w:sz w:val="24"/>
        </w:rPr>
        <w:t>号；</w:t>
      </w:r>
      <w:r w:rsidR="00746C69">
        <w:rPr>
          <w:sz w:val="24"/>
        </w:rPr>
        <w:fldChar w:fldCharType="begin"/>
      </w:r>
      <w:r>
        <w:rPr>
          <w:sz w:val="24"/>
        </w:rPr>
        <w:instrText xml:space="preserve"> </w:instrText>
      </w:r>
      <w:r>
        <w:rPr>
          <w:rFonts w:hint="eastAsia"/>
          <w:sz w:val="24"/>
        </w:rPr>
        <w:instrText>= 2 \* GB3</w:instrText>
      </w:r>
      <w:r>
        <w:rPr>
          <w:sz w:val="24"/>
        </w:rPr>
        <w:instrText xml:space="preserve"> </w:instrText>
      </w:r>
      <w:r w:rsidR="00746C69">
        <w:rPr>
          <w:sz w:val="24"/>
        </w:rPr>
        <w:fldChar w:fldCharType="separate"/>
      </w:r>
      <w:r>
        <w:rPr>
          <w:rFonts w:hint="eastAsia"/>
          <w:sz w:val="24"/>
        </w:rPr>
        <w:t>②</w:t>
      </w:r>
      <w:r w:rsidR="00746C69">
        <w:rPr>
          <w:sz w:val="24"/>
        </w:rPr>
        <w:fldChar w:fldCharType="end"/>
      </w:r>
      <w:r>
        <w:rPr>
          <w:rFonts w:hint="eastAsia"/>
          <w:sz w:val="24"/>
        </w:rPr>
        <w:t>户口迁移证上应盖有省级公安机关和迁出地派出所的户口专用章，裁剪处同时盖骑缝章；</w:t>
      </w:r>
      <w:r w:rsidR="00746C69">
        <w:rPr>
          <w:sz w:val="24"/>
        </w:rPr>
        <w:fldChar w:fldCharType="begin"/>
      </w:r>
      <w:r>
        <w:rPr>
          <w:sz w:val="24"/>
        </w:rPr>
        <w:instrText xml:space="preserve"> </w:instrText>
      </w:r>
      <w:r>
        <w:rPr>
          <w:rFonts w:hint="eastAsia"/>
          <w:sz w:val="24"/>
        </w:rPr>
        <w:instrText>= 3 \* GB3</w:instrText>
      </w:r>
      <w:r>
        <w:rPr>
          <w:sz w:val="24"/>
        </w:rPr>
        <w:instrText xml:space="preserve"> </w:instrText>
      </w:r>
      <w:r w:rsidR="00746C69">
        <w:rPr>
          <w:sz w:val="24"/>
        </w:rPr>
        <w:fldChar w:fldCharType="separate"/>
      </w:r>
      <w:r>
        <w:rPr>
          <w:rFonts w:hint="eastAsia"/>
          <w:sz w:val="24"/>
        </w:rPr>
        <w:t>③</w:t>
      </w:r>
      <w:r w:rsidR="00746C69">
        <w:rPr>
          <w:sz w:val="24"/>
        </w:rPr>
        <w:fldChar w:fldCharType="end"/>
      </w:r>
      <w:r>
        <w:rPr>
          <w:rFonts w:hint="eastAsia"/>
          <w:sz w:val="24"/>
        </w:rPr>
        <w:t>迁移证上内容必须为机打，字迹清晰，且不得涂改；</w:t>
      </w:r>
      <w:r w:rsidR="00746C69">
        <w:rPr>
          <w:sz w:val="24"/>
        </w:rPr>
        <w:fldChar w:fldCharType="begin"/>
      </w:r>
      <w:r>
        <w:rPr>
          <w:sz w:val="24"/>
        </w:rPr>
        <w:instrText xml:space="preserve"> </w:instrText>
      </w:r>
      <w:r>
        <w:rPr>
          <w:rFonts w:hint="eastAsia"/>
          <w:sz w:val="24"/>
        </w:rPr>
        <w:instrText>= 4 \* GB3</w:instrText>
      </w:r>
      <w:r>
        <w:rPr>
          <w:sz w:val="24"/>
        </w:rPr>
        <w:instrText xml:space="preserve"> </w:instrText>
      </w:r>
      <w:r w:rsidR="00746C69">
        <w:rPr>
          <w:sz w:val="24"/>
        </w:rPr>
        <w:fldChar w:fldCharType="separate"/>
      </w:r>
      <w:r>
        <w:rPr>
          <w:rFonts w:hint="eastAsia"/>
          <w:sz w:val="24"/>
        </w:rPr>
        <w:t>④</w:t>
      </w:r>
      <w:r w:rsidR="00746C69">
        <w:rPr>
          <w:sz w:val="24"/>
        </w:rPr>
        <w:fldChar w:fldCharType="end"/>
      </w:r>
      <w:r>
        <w:rPr>
          <w:rFonts w:hint="eastAsia"/>
          <w:sz w:val="24"/>
        </w:rPr>
        <w:t>在大学学习期间，江苏省内学生可以办理一次户口迁出或迁入手续，省外学生不能办理此项业务（服兵役、退学或开除学籍等除外）。</w:t>
      </w:r>
    </w:p>
    <w:p w:rsidR="00DA68BF" w:rsidRDefault="00DA68BF" w:rsidP="009E5FBC">
      <w:pPr>
        <w:spacing w:beforeLines="20" w:line="420" w:lineRule="exact"/>
        <w:ind w:rightChars="27" w:right="57" w:firstLineChars="200" w:firstLine="480"/>
        <w:rPr>
          <w:sz w:val="24"/>
        </w:rPr>
      </w:pPr>
      <w:r>
        <w:rPr>
          <w:rFonts w:hint="eastAsia"/>
          <w:sz w:val="24"/>
        </w:rPr>
        <w:t>6</w:t>
      </w:r>
      <w:r>
        <w:rPr>
          <w:rFonts w:hint="eastAsia"/>
          <w:sz w:val="24"/>
        </w:rPr>
        <w:t>．不参保意见征集单（附件</w:t>
      </w:r>
      <w:r w:rsidR="00397182">
        <w:rPr>
          <w:rFonts w:hint="eastAsia"/>
          <w:sz w:val="24"/>
        </w:rPr>
        <w:t>六</w:t>
      </w:r>
      <w:r>
        <w:rPr>
          <w:rFonts w:hint="eastAsia"/>
          <w:sz w:val="24"/>
        </w:rPr>
        <w:t>）。</w:t>
      </w:r>
    </w:p>
    <w:p w:rsidR="00DA68BF" w:rsidRDefault="00DA68BF" w:rsidP="009E5FBC">
      <w:pPr>
        <w:spacing w:beforeLines="20" w:line="420" w:lineRule="exact"/>
        <w:ind w:rightChars="27" w:right="57" w:firstLineChars="200" w:firstLine="480"/>
        <w:rPr>
          <w:sz w:val="24"/>
        </w:rPr>
      </w:pPr>
      <w:r>
        <w:rPr>
          <w:rFonts w:hint="eastAsia"/>
          <w:sz w:val="24"/>
        </w:rPr>
        <w:t>7</w:t>
      </w:r>
      <w:r>
        <w:rPr>
          <w:rFonts w:hint="eastAsia"/>
          <w:sz w:val="24"/>
        </w:rPr>
        <w:t>．根据教育部要求，招生学校应随《录取通知书》同时寄发《录取考生信息确认表》，但各省、市（自治区）执行方法不一致，凡收到《录取考生信息确认表》的新生报到或者办理有关手续时需提供《录取考生信息确认表》，未收到的则无需提供。</w:t>
      </w:r>
    </w:p>
    <w:p w:rsidR="00DA68BF" w:rsidRDefault="00DA68BF" w:rsidP="009E5FBC">
      <w:pPr>
        <w:spacing w:beforeLines="20" w:line="420" w:lineRule="exact"/>
        <w:ind w:firstLineChars="200" w:firstLine="480"/>
        <w:rPr>
          <w:rFonts w:ascii="方正黑体简体" w:eastAsia="方正黑体简体"/>
          <w:sz w:val="24"/>
        </w:rPr>
      </w:pPr>
      <w:r>
        <w:rPr>
          <w:rFonts w:ascii="方正黑体简体" w:eastAsia="方正黑体简体" w:hint="eastAsia"/>
          <w:sz w:val="24"/>
        </w:rPr>
        <w:t>二、乘车指南</w:t>
      </w:r>
    </w:p>
    <w:p w:rsidR="00DA68BF" w:rsidRDefault="00DA68BF" w:rsidP="009E5FBC">
      <w:pPr>
        <w:spacing w:beforeLines="20" w:line="420" w:lineRule="exact"/>
        <w:ind w:firstLineChars="200" w:firstLine="480"/>
        <w:rPr>
          <w:sz w:val="24"/>
        </w:rPr>
      </w:pPr>
      <w:r>
        <w:rPr>
          <w:rFonts w:hint="eastAsia"/>
          <w:sz w:val="24"/>
        </w:rPr>
        <w:t>新生报到时，请购买到达扬州火车站或扬州汽车站（东站、西站）的车票，在扬州火车站或扬州汽车站下车，然后转乘公交线路至扬州大学广陵学院江阳路北校区（见附件二）。报到当日，我院在扬州火车站和扬州汽车站设有服务点</w:t>
      </w:r>
      <w:r w:rsidR="00001BB8">
        <w:rPr>
          <w:rFonts w:hint="eastAsia"/>
          <w:sz w:val="24"/>
        </w:rPr>
        <w:t>，未在他处设立接待和服务点。</w:t>
      </w:r>
    </w:p>
    <w:p w:rsidR="00DA68BF" w:rsidRDefault="00DA68BF" w:rsidP="009E5FBC">
      <w:pPr>
        <w:spacing w:beforeLines="20" w:line="420" w:lineRule="exact"/>
        <w:ind w:firstLineChars="200" w:firstLine="480"/>
        <w:rPr>
          <w:sz w:val="24"/>
        </w:rPr>
      </w:pPr>
      <w:r>
        <w:rPr>
          <w:rFonts w:hint="eastAsia"/>
          <w:sz w:val="24"/>
        </w:rPr>
        <w:t>如乘飞机，出机场后乘机场大巴到扬州市区，再乘出租车到我院路北校区。</w:t>
      </w:r>
    </w:p>
    <w:p w:rsidR="00DA68BF" w:rsidRDefault="00DA68BF" w:rsidP="009E5FBC">
      <w:pPr>
        <w:spacing w:beforeLines="20" w:line="420" w:lineRule="exact"/>
        <w:ind w:firstLineChars="200" w:firstLine="480"/>
        <w:rPr>
          <w:rFonts w:ascii="方正黑体简体" w:eastAsia="方正黑体简体"/>
          <w:sz w:val="24"/>
        </w:rPr>
      </w:pPr>
      <w:r>
        <w:rPr>
          <w:rFonts w:ascii="方正黑体简体" w:eastAsia="方正黑体简体" w:hint="eastAsia"/>
          <w:sz w:val="24"/>
        </w:rPr>
        <w:t>三、报到注册</w:t>
      </w:r>
    </w:p>
    <w:p w:rsidR="00DA68BF" w:rsidRDefault="00DA68BF" w:rsidP="009E5FBC">
      <w:pPr>
        <w:spacing w:beforeLines="20" w:line="420" w:lineRule="exact"/>
        <w:ind w:firstLineChars="200" w:firstLine="480"/>
        <w:rPr>
          <w:sz w:val="24"/>
        </w:rPr>
      </w:pPr>
      <w:r>
        <w:rPr>
          <w:rFonts w:hint="eastAsia"/>
          <w:sz w:val="24"/>
        </w:rPr>
        <w:lastRenderedPageBreak/>
        <w:t>1</w:t>
      </w:r>
      <w:r>
        <w:rPr>
          <w:rFonts w:hint="eastAsia"/>
          <w:sz w:val="24"/>
        </w:rPr>
        <w:t>．</w:t>
      </w:r>
      <w:r>
        <w:rPr>
          <w:rFonts w:hint="eastAsia"/>
          <w:sz w:val="24"/>
        </w:rPr>
        <w:t>2017</w:t>
      </w:r>
      <w:r>
        <w:rPr>
          <w:rFonts w:hint="eastAsia"/>
          <w:sz w:val="24"/>
        </w:rPr>
        <w:t>级新生报到时间为：</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9</w:t>
      </w:r>
      <w:r>
        <w:rPr>
          <w:rFonts w:hint="eastAsia"/>
          <w:sz w:val="24"/>
        </w:rPr>
        <w:t>日。</w:t>
      </w:r>
    </w:p>
    <w:p w:rsidR="00DA68BF" w:rsidRDefault="00DA68BF" w:rsidP="009E5FBC">
      <w:pPr>
        <w:spacing w:beforeLines="20" w:line="420" w:lineRule="exact"/>
        <w:ind w:firstLineChars="200" w:firstLine="480"/>
        <w:rPr>
          <w:sz w:val="24"/>
        </w:rPr>
      </w:pPr>
      <w:r>
        <w:rPr>
          <w:rFonts w:hint="eastAsia"/>
          <w:sz w:val="24"/>
        </w:rPr>
        <w:t>2</w:t>
      </w:r>
      <w:r>
        <w:rPr>
          <w:rFonts w:hint="eastAsia"/>
          <w:sz w:val="24"/>
        </w:rPr>
        <w:t>．报到地点：扬州市江阳中路</w:t>
      </w:r>
      <w:r>
        <w:rPr>
          <w:rFonts w:hint="eastAsia"/>
          <w:sz w:val="24"/>
        </w:rPr>
        <w:t>136</w:t>
      </w:r>
      <w:r>
        <w:rPr>
          <w:rFonts w:hint="eastAsia"/>
          <w:sz w:val="24"/>
        </w:rPr>
        <w:t>号（路北校区）。</w:t>
      </w:r>
    </w:p>
    <w:p w:rsidR="00DA68BF" w:rsidRDefault="00DA68BF" w:rsidP="009E5FBC">
      <w:pPr>
        <w:spacing w:beforeLines="20" w:line="420" w:lineRule="exact"/>
        <w:ind w:firstLineChars="200" w:firstLine="480"/>
        <w:rPr>
          <w:sz w:val="24"/>
        </w:rPr>
      </w:pPr>
      <w:r>
        <w:rPr>
          <w:rFonts w:hint="eastAsia"/>
          <w:sz w:val="24"/>
        </w:rPr>
        <w:t>3</w:t>
      </w:r>
      <w:r>
        <w:rPr>
          <w:rFonts w:hint="eastAsia"/>
          <w:sz w:val="24"/>
        </w:rPr>
        <w:t>．因故不能按期入学者，应事先向学院招生与就业办公室请假。请假一般不得超过两周，超过三天者需提供有关证明。未经请假或请假逾期未报到者，除因不可抗力等正当事由以外，视为自动放弃入学资格。</w:t>
      </w:r>
    </w:p>
    <w:p w:rsidR="00DA68BF" w:rsidRDefault="00DA68BF" w:rsidP="009E5FBC">
      <w:pPr>
        <w:spacing w:beforeLines="20" w:line="420" w:lineRule="exact"/>
        <w:ind w:firstLineChars="200" w:firstLine="480"/>
        <w:rPr>
          <w:sz w:val="24"/>
        </w:rPr>
      </w:pPr>
      <w:r>
        <w:rPr>
          <w:rFonts w:hint="eastAsia"/>
          <w:sz w:val="24"/>
        </w:rPr>
        <w:t>参军入伍学生应向院招生与就业办公室提交保留入学资格申请表及相关证明材料，学院保留入学资格至退役后两年。</w:t>
      </w:r>
    </w:p>
    <w:p w:rsidR="00DA68BF" w:rsidRDefault="00DA68BF" w:rsidP="009E5FBC">
      <w:pPr>
        <w:tabs>
          <w:tab w:val="left" w:pos="5940"/>
        </w:tabs>
        <w:spacing w:beforeLines="20" w:line="420" w:lineRule="exact"/>
        <w:ind w:firstLineChars="200" w:firstLine="480"/>
        <w:rPr>
          <w:sz w:val="24"/>
        </w:rPr>
      </w:pPr>
      <w:r>
        <w:rPr>
          <w:rFonts w:hint="eastAsia"/>
          <w:sz w:val="24"/>
        </w:rPr>
        <w:t>4</w:t>
      </w:r>
      <w:r>
        <w:rPr>
          <w:rFonts w:hint="eastAsia"/>
          <w:sz w:val="24"/>
        </w:rPr>
        <w:t>．新生入学后，可于</w:t>
      </w:r>
      <w:r>
        <w:rPr>
          <w:rFonts w:hint="eastAsia"/>
          <w:sz w:val="24"/>
        </w:rPr>
        <w:t>2017</w:t>
      </w:r>
      <w:r>
        <w:rPr>
          <w:rFonts w:hint="eastAsia"/>
          <w:sz w:val="24"/>
        </w:rPr>
        <w:t>年</w:t>
      </w:r>
      <w:r>
        <w:rPr>
          <w:rFonts w:hint="eastAsia"/>
          <w:sz w:val="24"/>
        </w:rPr>
        <w:t>10</w:t>
      </w:r>
      <w:r>
        <w:rPr>
          <w:rFonts w:hint="eastAsia"/>
          <w:sz w:val="24"/>
        </w:rPr>
        <w:t>月底在全国普通高校学籍查询系统（</w:t>
      </w:r>
      <w:r>
        <w:rPr>
          <w:rFonts w:hint="eastAsia"/>
          <w:sz w:val="24"/>
        </w:rPr>
        <w:t>http://xjxl.chsi.com.cn</w:t>
      </w:r>
      <w:r>
        <w:rPr>
          <w:rFonts w:hint="eastAsia"/>
          <w:sz w:val="24"/>
        </w:rPr>
        <w:t>）查询本人学籍信息。学院在三个月内按照国家招生规定对其进行复查。复查合格者领取学生证，不合格者由学院区别情况按有关规定予以处理，直到注销学籍。</w:t>
      </w:r>
    </w:p>
    <w:p w:rsidR="00DA68BF" w:rsidRDefault="00DA68BF" w:rsidP="009E5FBC">
      <w:pPr>
        <w:pStyle w:val="ab"/>
        <w:spacing w:beforeLines="20" w:line="420" w:lineRule="exact"/>
        <w:ind w:firstLineChars="200" w:firstLine="480"/>
        <w:rPr>
          <w:rFonts w:ascii="方正黑体简体" w:eastAsia="方正黑体简体"/>
          <w:sz w:val="24"/>
        </w:rPr>
      </w:pPr>
      <w:r>
        <w:rPr>
          <w:rFonts w:ascii="方正黑体简体" w:eastAsia="方正黑体简体" w:hint="eastAsia"/>
          <w:sz w:val="24"/>
        </w:rPr>
        <w:t>四、公寓用品</w:t>
      </w:r>
    </w:p>
    <w:p w:rsidR="00DA68BF" w:rsidRDefault="00DA68BF" w:rsidP="009E5FBC">
      <w:pPr>
        <w:pStyle w:val="ab"/>
        <w:spacing w:beforeLines="20" w:line="420" w:lineRule="exact"/>
        <w:ind w:firstLineChars="200" w:firstLine="480"/>
        <w:rPr>
          <w:sz w:val="24"/>
        </w:rPr>
      </w:pPr>
      <w:r>
        <w:rPr>
          <w:rFonts w:hint="eastAsia"/>
          <w:sz w:val="24"/>
        </w:rPr>
        <w:t>为方便新生，学生公寓（宿舍）生活用品由学院集中招标采购，保证质量，学生自愿购买（用品配置清单见附件</w:t>
      </w:r>
      <w:r w:rsidR="00397182">
        <w:rPr>
          <w:rFonts w:hint="eastAsia"/>
          <w:sz w:val="24"/>
        </w:rPr>
        <w:t>三</w:t>
      </w:r>
      <w:r>
        <w:rPr>
          <w:rFonts w:hint="eastAsia"/>
          <w:sz w:val="24"/>
        </w:rPr>
        <w:t>）。</w:t>
      </w:r>
    </w:p>
    <w:p w:rsidR="00DA68BF" w:rsidRDefault="00DA68BF" w:rsidP="009E5FBC">
      <w:pPr>
        <w:spacing w:beforeLines="20" w:line="420" w:lineRule="exact"/>
        <w:ind w:firstLineChars="200" w:firstLine="480"/>
        <w:rPr>
          <w:rFonts w:ascii="方正黑体简体" w:eastAsia="方正黑体简体"/>
          <w:sz w:val="24"/>
        </w:rPr>
      </w:pPr>
      <w:r>
        <w:rPr>
          <w:rFonts w:ascii="方正黑体简体" w:eastAsia="方正黑体简体" w:hint="eastAsia"/>
          <w:sz w:val="24"/>
        </w:rPr>
        <w:t>五、缴费事项</w:t>
      </w:r>
    </w:p>
    <w:p w:rsidR="00DA68BF" w:rsidRDefault="00DA68BF" w:rsidP="009E5FBC">
      <w:pPr>
        <w:spacing w:beforeLines="20" w:line="420" w:lineRule="exact"/>
        <w:ind w:firstLineChars="200" w:firstLine="480"/>
        <w:rPr>
          <w:sz w:val="24"/>
        </w:rPr>
      </w:pPr>
      <w:r>
        <w:rPr>
          <w:rFonts w:hint="eastAsia"/>
          <w:sz w:val="24"/>
        </w:rPr>
        <w:t>1</w:t>
      </w:r>
      <w:r>
        <w:rPr>
          <w:rFonts w:hint="eastAsia"/>
          <w:sz w:val="24"/>
        </w:rPr>
        <w:t>．各项应缴费用详见《</w:t>
      </w:r>
      <w:r>
        <w:rPr>
          <w:sz w:val="24"/>
        </w:rPr>
        <w:t>扬州大学</w:t>
      </w:r>
      <w:r>
        <w:rPr>
          <w:rFonts w:hint="eastAsia"/>
          <w:sz w:val="24"/>
        </w:rPr>
        <w:t>广陵学院</w:t>
      </w:r>
      <w:r>
        <w:rPr>
          <w:sz w:val="24"/>
        </w:rPr>
        <w:t>201</w:t>
      </w:r>
      <w:r>
        <w:rPr>
          <w:rFonts w:hint="eastAsia"/>
          <w:sz w:val="24"/>
        </w:rPr>
        <w:t>7</w:t>
      </w:r>
      <w:r>
        <w:rPr>
          <w:sz w:val="24"/>
        </w:rPr>
        <w:t>年</w:t>
      </w:r>
      <w:r>
        <w:rPr>
          <w:rFonts w:hint="eastAsia"/>
          <w:sz w:val="24"/>
        </w:rPr>
        <w:t>全日制本科生</w:t>
      </w:r>
      <w:r>
        <w:rPr>
          <w:sz w:val="24"/>
        </w:rPr>
        <w:t>学年制</w:t>
      </w:r>
      <w:r>
        <w:rPr>
          <w:rFonts w:hint="eastAsia"/>
          <w:sz w:val="24"/>
        </w:rPr>
        <w:t>学费</w:t>
      </w:r>
      <w:r>
        <w:rPr>
          <w:sz w:val="24"/>
        </w:rPr>
        <w:t>收费标准</w:t>
      </w:r>
      <w:r>
        <w:rPr>
          <w:rFonts w:hint="eastAsia"/>
          <w:sz w:val="24"/>
        </w:rPr>
        <w:t>》（附件</w:t>
      </w:r>
      <w:r w:rsidR="00397182">
        <w:rPr>
          <w:rFonts w:hint="eastAsia"/>
          <w:sz w:val="24"/>
        </w:rPr>
        <w:t>七</w:t>
      </w:r>
      <w:r>
        <w:rPr>
          <w:rFonts w:hint="eastAsia"/>
          <w:sz w:val="24"/>
        </w:rPr>
        <w:t>）和《扬州大学广陵学院</w:t>
      </w:r>
      <w:r>
        <w:rPr>
          <w:rFonts w:hint="eastAsia"/>
          <w:sz w:val="24"/>
        </w:rPr>
        <w:t>2017</w:t>
      </w:r>
      <w:r>
        <w:rPr>
          <w:rFonts w:hint="eastAsia"/>
          <w:sz w:val="24"/>
        </w:rPr>
        <w:t>年</w:t>
      </w:r>
      <w:r w:rsidR="001177B7">
        <w:rPr>
          <w:rFonts w:hint="eastAsia"/>
          <w:sz w:val="24"/>
        </w:rPr>
        <w:t>学费、</w:t>
      </w:r>
      <w:r>
        <w:rPr>
          <w:rFonts w:hint="eastAsia"/>
          <w:sz w:val="24"/>
        </w:rPr>
        <w:t>住宿费及其它费用收费项目及标准》（附件</w:t>
      </w:r>
      <w:r w:rsidR="00397182">
        <w:rPr>
          <w:rFonts w:hint="eastAsia"/>
          <w:sz w:val="24"/>
        </w:rPr>
        <w:t>八</w:t>
      </w:r>
      <w:r>
        <w:rPr>
          <w:rFonts w:hint="eastAsia"/>
          <w:sz w:val="24"/>
        </w:rPr>
        <w:t>）。各项费用包括学费、住宿费、公寓用品代办费、体检费、军训服装费、大学生参加城镇居民医疗保险费、教材费。</w:t>
      </w:r>
    </w:p>
    <w:p w:rsidR="00DA68BF" w:rsidRDefault="00DA68BF" w:rsidP="009E5FBC">
      <w:pPr>
        <w:spacing w:beforeLines="20" w:line="420" w:lineRule="exact"/>
        <w:ind w:firstLineChars="200" w:firstLine="480"/>
        <w:rPr>
          <w:sz w:val="24"/>
        </w:rPr>
      </w:pPr>
      <w:r>
        <w:rPr>
          <w:rFonts w:hint="eastAsia"/>
          <w:sz w:val="24"/>
        </w:rPr>
        <w:t>2</w:t>
      </w:r>
      <w:r>
        <w:rPr>
          <w:rFonts w:hint="eastAsia"/>
          <w:sz w:val="24"/>
        </w:rPr>
        <w:t>．根据学校规定，我院学生全面实行银行代理收费。请详细阅读《储蓄卡使用说明》，于开学一周前办理存款，</w:t>
      </w:r>
      <w:r w:rsidR="001177B7">
        <w:rPr>
          <w:rFonts w:hint="eastAsia"/>
          <w:sz w:val="24"/>
        </w:rPr>
        <w:t>并办理改密码激活手续，</w:t>
      </w:r>
      <w:r>
        <w:rPr>
          <w:rFonts w:hint="eastAsia"/>
          <w:sz w:val="24"/>
        </w:rPr>
        <w:t>以便学院收取费用。新生在建行龙卡上除存足上述应缴费用外，还应额外存款</w:t>
      </w:r>
      <w:r>
        <w:rPr>
          <w:rFonts w:hint="eastAsia"/>
          <w:sz w:val="24"/>
        </w:rPr>
        <w:t>51</w:t>
      </w:r>
      <w:r>
        <w:rPr>
          <w:rFonts w:hint="eastAsia"/>
          <w:sz w:val="24"/>
        </w:rPr>
        <w:t>元以上，学院将提前为新生从龙卡中预转</w:t>
      </w:r>
      <w:r>
        <w:rPr>
          <w:rFonts w:hint="eastAsia"/>
          <w:sz w:val="24"/>
        </w:rPr>
        <w:t>50</w:t>
      </w:r>
      <w:r>
        <w:rPr>
          <w:rFonts w:hint="eastAsia"/>
          <w:sz w:val="24"/>
        </w:rPr>
        <w:t>元至“校园一卡通”账户上（校园卡在新生报到后到班主任处领取），以确保新生报到当日即可持卡在校内就餐、洗浴、购物等。</w:t>
      </w:r>
    </w:p>
    <w:p w:rsidR="00DA68BF" w:rsidRDefault="00DA68BF" w:rsidP="009E5FBC">
      <w:pPr>
        <w:spacing w:beforeLines="20" w:line="420" w:lineRule="exact"/>
        <w:ind w:firstLineChars="200" w:firstLine="480"/>
        <w:rPr>
          <w:sz w:val="24"/>
        </w:rPr>
      </w:pPr>
      <w:r>
        <w:rPr>
          <w:rFonts w:hint="eastAsia"/>
          <w:sz w:val="24"/>
        </w:rPr>
        <w:t>3</w:t>
      </w:r>
      <w:r>
        <w:rPr>
          <w:rFonts w:hint="eastAsia"/>
          <w:sz w:val="24"/>
        </w:rPr>
        <w:t>．新生应保管好存款凭据，以便需要时查对。</w:t>
      </w:r>
    </w:p>
    <w:p w:rsidR="00DA68BF" w:rsidRDefault="00DA68BF" w:rsidP="009E5FBC">
      <w:pPr>
        <w:spacing w:beforeLines="20" w:line="420" w:lineRule="exact"/>
        <w:ind w:firstLineChars="200" w:firstLine="480"/>
        <w:rPr>
          <w:sz w:val="24"/>
        </w:rPr>
      </w:pPr>
      <w:r>
        <w:rPr>
          <w:rFonts w:hint="eastAsia"/>
          <w:sz w:val="24"/>
        </w:rPr>
        <w:t>4</w:t>
      </w:r>
      <w:r>
        <w:rPr>
          <w:rFonts w:hint="eastAsia"/>
          <w:sz w:val="24"/>
        </w:rPr>
        <w:t>．家庭经济困难的同学，江苏考生请参照《</w:t>
      </w:r>
      <w:r>
        <w:rPr>
          <w:rFonts w:hint="eastAsia"/>
          <w:sz w:val="24"/>
        </w:rPr>
        <w:t>2017</w:t>
      </w:r>
      <w:r>
        <w:rPr>
          <w:rFonts w:hint="eastAsia"/>
          <w:sz w:val="24"/>
        </w:rPr>
        <w:t>江苏省大学生资助政策简介》第</w:t>
      </w:r>
      <w:r>
        <w:rPr>
          <w:rFonts w:hint="eastAsia"/>
          <w:sz w:val="24"/>
        </w:rPr>
        <w:t>4</w:t>
      </w:r>
      <w:r>
        <w:rPr>
          <w:rFonts w:hint="eastAsia"/>
          <w:sz w:val="24"/>
        </w:rPr>
        <w:t>页</w:t>
      </w:r>
      <w:r>
        <w:rPr>
          <w:rFonts w:hint="eastAsia"/>
          <w:sz w:val="24"/>
        </w:rPr>
        <w:t xml:space="preserve"> </w:t>
      </w:r>
      <w:r>
        <w:rPr>
          <w:rFonts w:hint="eastAsia"/>
          <w:sz w:val="24"/>
        </w:rPr>
        <w:t>“江苏省生源地信用助学贷款”办理助学贷款（附件</w:t>
      </w:r>
      <w:r w:rsidR="00397182">
        <w:rPr>
          <w:rFonts w:hint="eastAsia"/>
          <w:sz w:val="24"/>
        </w:rPr>
        <w:t>九</w:t>
      </w:r>
      <w:r>
        <w:rPr>
          <w:rFonts w:hint="eastAsia"/>
          <w:sz w:val="24"/>
        </w:rPr>
        <w:t>）；江苏省外考生请参照《高校本专科学生资助政策简介》办理助学贷款。</w:t>
      </w:r>
      <w:r>
        <w:rPr>
          <w:rFonts w:hint="eastAsia"/>
          <w:sz w:val="24"/>
        </w:rPr>
        <w:t xml:space="preserve">   </w:t>
      </w:r>
    </w:p>
    <w:p w:rsidR="00DA68BF" w:rsidRDefault="00DA68BF" w:rsidP="009E5FBC">
      <w:pPr>
        <w:spacing w:beforeLines="20" w:line="420" w:lineRule="exact"/>
        <w:ind w:firstLineChars="200" w:firstLine="480"/>
        <w:rPr>
          <w:sz w:val="24"/>
        </w:rPr>
      </w:pPr>
      <w:r>
        <w:rPr>
          <w:rFonts w:ascii="方正黑体简体" w:eastAsia="方正黑体简体" w:hint="eastAsia"/>
          <w:sz w:val="24"/>
        </w:rPr>
        <w:t>六、联系电话</w:t>
      </w:r>
      <w:r>
        <w:rPr>
          <w:rFonts w:hint="eastAsia"/>
          <w:sz w:val="24"/>
        </w:rPr>
        <w:t>（见附件一）</w:t>
      </w:r>
    </w:p>
    <w:p w:rsidR="00DA68BF" w:rsidRDefault="00DA68BF" w:rsidP="009E5FBC">
      <w:pPr>
        <w:spacing w:beforeLines="20" w:line="420" w:lineRule="exact"/>
        <w:ind w:firstLineChars="200" w:firstLine="480"/>
        <w:rPr>
          <w:rFonts w:ascii="方正黑体简体" w:eastAsia="方正黑体简体"/>
          <w:sz w:val="24"/>
        </w:rPr>
      </w:pPr>
      <w:r>
        <w:rPr>
          <w:rFonts w:ascii="方正黑体简体" w:eastAsia="方正黑体简体" w:hint="eastAsia"/>
          <w:sz w:val="24"/>
        </w:rPr>
        <w:t>七、安全须知</w:t>
      </w:r>
    </w:p>
    <w:p w:rsidR="00DA68BF" w:rsidRDefault="00DA68BF" w:rsidP="009E5FBC">
      <w:pPr>
        <w:spacing w:beforeLines="20" w:line="420" w:lineRule="exact"/>
        <w:ind w:firstLineChars="200" w:firstLine="480"/>
        <w:rPr>
          <w:sz w:val="24"/>
        </w:rPr>
      </w:pPr>
      <w:r>
        <w:rPr>
          <w:rFonts w:hint="eastAsia"/>
          <w:sz w:val="24"/>
        </w:rPr>
        <w:t>报到期间，注意人身、财物安全，牢记“六不要”，即：不要理睬陌生人搭讪；不要向外人泄露个人重要信息；不要吃不明食物；不要乘座任何非正规营运</w:t>
      </w:r>
      <w:r>
        <w:rPr>
          <w:rFonts w:hint="eastAsia"/>
          <w:sz w:val="24"/>
        </w:rPr>
        <w:lastRenderedPageBreak/>
        <w:t>车辆；不要向任何陌生人汇款、缴费；不要将行李交给陌生人看管，贵重物品务必随身携带。</w:t>
      </w:r>
    </w:p>
    <w:p w:rsidR="00DA68BF" w:rsidRDefault="00DA68BF" w:rsidP="009E5FBC">
      <w:pPr>
        <w:spacing w:beforeLines="20" w:line="420" w:lineRule="exact"/>
        <w:ind w:firstLineChars="200" w:firstLine="480"/>
        <w:rPr>
          <w:sz w:val="24"/>
        </w:rPr>
      </w:pPr>
      <w:r>
        <w:rPr>
          <w:rFonts w:hint="eastAsia"/>
          <w:sz w:val="24"/>
        </w:rPr>
        <w:t>进校后，除附件中列出的收费项目外，学院一个月内不会收取任何费用，之后收取任何费用也要以班主任在班级公布为准，切勿上当受骗。</w:t>
      </w:r>
    </w:p>
    <w:p w:rsidR="00DA68BF" w:rsidRPr="000A3262" w:rsidRDefault="00DA68BF" w:rsidP="009E5FBC">
      <w:pPr>
        <w:spacing w:beforeLines="20" w:line="420" w:lineRule="exact"/>
        <w:ind w:firstLineChars="200" w:firstLine="480"/>
        <w:rPr>
          <w:sz w:val="24"/>
        </w:rPr>
      </w:pPr>
      <w:r w:rsidRPr="000A3262">
        <w:rPr>
          <w:rFonts w:hint="eastAsia"/>
          <w:sz w:val="24"/>
        </w:rPr>
        <w:t>我市已普及共享单车，请尽量不要携带非机动车进入校园。</w:t>
      </w:r>
    </w:p>
    <w:p w:rsidR="00DA68BF" w:rsidRDefault="00DA68BF" w:rsidP="009E5FBC">
      <w:pPr>
        <w:spacing w:beforeLines="20" w:line="420" w:lineRule="exact"/>
        <w:ind w:firstLineChars="200" w:firstLine="480"/>
        <w:rPr>
          <w:rFonts w:ascii="方正黑体简体" w:eastAsia="方正黑体简体"/>
          <w:sz w:val="24"/>
        </w:rPr>
      </w:pPr>
      <w:r>
        <w:rPr>
          <w:rFonts w:ascii="方正黑体简体" w:eastAsia="方正黑体简体" w:hint="eastAsia"/>
          <w:sz w:val="24"/>
        </w:rPr>
        <w:t>八、微信公众号</w:t>
      </w:r>
    </w:p>
    <w:p w:rsidR="00DA68BF" w:rsidRDefault="00DA68BF" w:rsidP="009E5FBC">
      <w:pPr>
        <w:spacing w:beforeLines="20" w:line="420" w:lineRule="exact"/>
        <w:ind w:firstLineChars="200" w:firstLine="480"/>
        <w:rPr>
          <w:sz w:val="24"/>
        </w:rPr>
      </w:pPr>
      <w:r>
        <w:rPr>
          <w:rFonts w:hint="eastAsia"/>
          <w:sz w:val="24"/>
        </w:rPr>
        <w:t>扬州大学广陵学院官方微信公众号：</w:t>
      </w:r>
      <w:r>
        <w:rPr>
          <w:rFonts w:hint="eastAsia"/>
          <w:sz w:val="24"/>
        </w:rPr>
        <w:t>glxy1998</w:t>
      </w:r>
      <w:r>
        <w:rPr>
          <w:rFonts w:hint="eastAsia"/>
          <w:sz w:val="24"/>
        </w:rPr>
        <w:t>，扬州大学广陵学院团委官方微信公众号：</w:t>
      </w:r>
      <w:r>
        <w:rPr>
          <w:rFonts w:hint="eastAsia"/>
          <w:sz w:val="24"/>
        </w:rPr>
        <w:t>glxytw</w:t>
      </w:r>
      <w:r>
        <w:rPr>
          <w:rFonts w:hint="eastAsia"/>
          <w:sz w:val="24"/>
        </w:rPr>
        <w:t>，扬州大学广陵学院团委，为大家提供校园资讯、青春快讯、文体新闻、安全提示等即时信息。</w:t>
      </w:r>
    </w:p>
    <w:p w:rsidR="00DA68BF" w:rsidRDefault="00DA68BF" w:rsidP="009E5FBC">
      <w:pPr>
        <w:spacing w:beforeLines="20" w:line="380" w:lineRule="exact"/>
        <w:ind w:firstLineChars="200" w:firstLine="480"/>
        <w:rPr>
          <w:sz w:val="24"/>
        </w:rPr>
      </w:pPr>
    </w:p>
    <w:p w:rsidR="00DA68BF" w:rsidRDefault="00DA68BF" w:rsidP="009E5FBC">
      <w:pPr>
        <w:spacing w:beforeLines="20" w:line="380" w:lineRule="exact"/>
        <w:ind w:firstLineChars="200" w:firstLine="480"/>
        <w:rPr>
          <w:sz w:val="24"/>
        </w:rPr>
      </w:pPr>
    </w:p>
    <w:p w:rsidR="00DA68BF" w:rsidRDefault="00DA68BF" w:rsidP="009E5FBC">
      <w:pPr>
        <w:spacing w:beforeLines="20" w:line="380" w:lineRule="exact"/>
        <w:ind w:firstLine="3420"/>
        <w:jc w:val="center"/>
        <w:rPr>
          <w:sz w:val="24"/>
        </w:rPr>
      </w:pPr>
      <w:r>
        <w:rPr>
          <w:rFonts w:hint="eastAsia"/>
          <w:sz w:val="24"/>
        </w:rPr>
        <w:t>扬州大学广陵学院</w:t>
      </w:r>
    </w:p>
    <w:p w:rsidR="00DA68BF" w:rsidRPr="00F665A3" w:rsidRDefault="00F665A3" w:rsidP="009E5FBC">
      <w:pPr>
        <w:spacing w:beforeLines="20" w:line="380" w:lineRule="exact"/>
        <w:ind w:firstLine="3420"/>
        <w:jc w:val="center"/>
        <w:rPr>
          <w:sz w:val="24"/>
        </w:rPr>
      </w:pPr>
      <w:r w:rsidRPr="00F665A3">
        <w:rPr>
          <w:rFonts w:hint="eastAsia"/>
          <w:sz w:val="24"/>
        </w:rPr>
        <w:t>二○一七年七</w:t>
      </w:r>
      <w:r w:rsidR="00DA68BF" w:rsidRPr="00F665A3">
        <w:rPr>
          <w:rFonts w:hint="eastAsia"/>
          <w:sz w:val="24"/>
        </w:rPr>
        <w:t>月</w:t>
      </w:r>
    </w:p>
    <w:p w:rsidR="00DA68BF" w:rsidRDefault="00DA68BF">
      <w:pPr>
        <w:pStyle w:val="af"/>
        <w:spacing w:before="0" w:beforeAutospacing="0" w:after="0" w:afterAutospacing="0"/>
        <w:rPr>
          <w:rFonts w:ascii="华文仿宋" w:eastAsia="华文仿宋" w:hAnsi="华文仿宋"/>
          <w:sz w:val="23"/>
          <w:szCs w:val="23"/>
        </w:rPr>
      </w:pPr>
      <w:r>
        <w:rPr>
          <w:rFonts w:ascii="仿宋_GB2312" w:eastAsia="仿宋_GB2312"/>
          <w:b/>
          <w:sz w:val="32"/>
        </w:rPr>
        <w:br w:type="page"/>
      </w:r>
      <w:r>
        <w:rPr>
          <w:rFonts w:ascii="华文仿宋" w:eastAsia="华文仿宋" w:hAnsi="华文仿宋" w:hint="eastAsia"/>
          <w:sz w:val="23"/>
          <w:szCs w:val="23"/>
        </w:rPr>
        <w:lastRenderedPageBreak/>
        <w:t>附件一：</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各系科联系电话</w:t>
      </w:r>
    </w:p>
    <w:tbl>
      <w:tblPr>
        <w:tblpPr w:leftFromText="180" w:rightFromText="180" w:vertAnchor="text" w:horzAnchor="margin" w:tblpXSpec="center" w:tblpY="256"/>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8"/>
        <w:gridCol w:w="1130"/>
        <w:gridCol w:w="1929"/>
        <w:gridCol w:w="1465"/>
        <w:gridCol w:w="2393"/>
      </w:tblGrid>
      <w:tr w:rsidR="00C75513" w:rsidTr="00C75513">
        <w:trPr>
          <w:trHeight w:val="705"/>
        </w:trPr>
        <w:tc>
          <w:tcPr>
            <w:tcW w:w="2388" w:type="dxa"/>
            <w:vAlign w:val="center"/>
          </w:tcPr>
          <w:p w:rsidR="00C75513" w:rsidRDefault="00C75513">
            <w:pPr>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系科名称</w:t>
            </w:r>
          </w:p>
        </w:tc>
        <w:tc>
          <w:tcPr>
            <w:tcW w:w="1130" w:type="dxa"/>
            <w:vAlign w:val="center"/>
          </w:tcPr>
          <w:p w:rsidR="00C75513" w:rsidRDefault="00C4704B">
            <w:pPr>
              <w:spacing w:line="360" w:lineRule="exact"/>
              <w:jc w:val="center"/>
              <w:rPr>
                <w:rFonts w:ascii="仿宋" w:eastAsia="仿宋" w:hAnsi="仿宋" w:cs="宋体"/>
                <w:b/>
                <w:kern w:val="0"/>
                <w:sz w:val="28"/>
                <w:szCs w:val="28"/>
              </w:rPr>
            </w:pPr>
            <w:r w:rsidRPr="009E5FBC">
              <w:rPr>
                <w:rFonts w:ascii="仿宋" w:eastAsia="仿宋" w:hAnsi="仿宋" w:cs="宋体" w:hint="eastAsia"/>
                <w:b/>
                <w:kern w:val="0"/>
                <w:sz w:val="28"/>
                <w:szCs w:val="28"/>
              </w:rPr>
              <w:t>党</w:t>
            </w:r>
            <w:r w:rsidR="00C75513" w:rsidRPr="009E5FBC">
              <w:rPr>
                <w:rFonts w:ascii="仿宋" w:eastAsia="仿宋" w:hAnsi="仿宋" w:cs="宋体" w:hint="eastAsia"/>
                <w:b/>
                <w:kern w:val="0"/>
                <w:sz w:val="28"/>
                <w:szCs w:val="28"/>
              </w:rPr>
              <w:t>总支副</w:t>
            </w:r>
            <w:r w:rsidR="00C75513">
              <w:rPr>
                <w:rFonts w:ascii="仿宋" w:eastAsia="仿宋" w:hAnsi="仿宋" w:cs="宋体" w:hint="eastAsia"/>
                <w:b/>
                <w:kern w:val="0"/>
                <w:sz w:val="28"/>
                <w:szCs w:val="28"/>
              </w:rPr>
              <w:t>书记</w:t>
            </w:r>
          </w:p>
        </w:tc>
        <w:tc>
          <w:tcPr>
            <w:tcW w:w="1929" w:type="dxa"/>
            <w:vAlign w:val="center"/>
          </w:tcPr>
          <w:p w:rsidR="00C75513" w:rsidRDefault="00C75513">
            <w:pPr>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联系电话</w:t>
            </w:r>
          </w:p>
        </w:tc>
        <w:tc>
          <w:tcPr>
            <w:tcW w:w="1465" w:type="dxa"/>
            <w:vAlign w:val="center"/>
          </w:tcPr>
          <w:p w:rsidR="00C75513" w:rsidRDefault="00C75513" w:rsidP="00C75513">
            <w:pPr>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辅导员</w:t>
            </w:r>
          </w:p>
        </w:tc>
        <w:tc>
          <w:tcPr>
            <w:tcW w:w="2393" w:type="dxa"/>
            <w:vAlign w:val="center"/>
          </w:tcPr>
          <w:p w:rsidR="00C75513" w:rsidRDefault="00C75513" w:rsidP="00C75513">
            <w:pPr>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联系电话</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文法系</w:t>
            </w:r>
          </w:p>
        </w:tc>
        <w:tc>
          <w:tcPr>
            <w:tcW w:w="1130"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汪  伟</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13952727399</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陈  莹</w:t>
            </w:r>
          </w:p>
        </w:tc>
        <w:tc>
          <w:tcPr>
            <w:tcW w:w="2393" w:type="dxa"/>
            <w:vAlign w:val="center"/>
          </w:tcPr>
          <w:p w:rsidR="00C75513" w:rsidRDefault="00286A7D" w:rsidP="005E5894">
            <w:pPr>
              <w:spacing w:line="360" w:lineRule="exact"/>
              <w:jc w:val="center"/>
              <w:rPr>
                <w:rFonts w:ascii="仿宋" w:eastAsia="仿宋" w:hAnsi="仿宋" w:cs="宋体"/>
                <w:kern w:val="0"/>
                <w:sz w:val="24"/>
              </w:rPr>
            </w:pPr>
            <w:r w:rsidRPr="00286A7D">
              <w:rPr>
                <w:rFonts w:ascii="仿宋" w:eastAsia="仿宋" w:hAnsi="仿宋" w:cs="宋体"/>
                <w:kern w:val="0"/>
                <w:sz w:val="24"/>
              </w:rPr>
              <w:t>18552575998</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经济管理系</w:t>
            </w:r>
          </w:p>
        </w:tc>
        <w:tc>
          <w:tcPr>
            <w:tcW w:w="1130"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杨卫琴</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15062849616</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叶晓枫</w:t>
            </w:r>
          </w:p>
        </w:tc>
        <w:tc>
          <w:tcPr>
            <w:tcW w:w="2393" w:type="dxa"/>
            <w:vAlign w:val="center"/>
          </w:tcPr>
          <w:p w:rsidR="00C75513"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13771616489</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机械电子工程系</w:t>
            </w:r>
          </w:p>
        </w:tc>
        <w:tc>
          <w:tcPr>
            <w:tcW w:w="1130"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花奇芹</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13952795199</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孙一昕</w:t>
            </w:r>
          </w:p>
          <w:p w:rsidR="00286A7D" w:rsidRDefault="00286A7D" w:rsidP="00C75513">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肖</w:t>
            </w:r>
            <w:r w:rsidR="00397182">
              <w:rPr>
                <w:rFonts w:ascii="仿宋" w:eastAsia="仿宋" w:hAnsi="仿宋" w:cs="宋体" w:hint="eastAsia"/>
                <w:kern w:val="0"/>
                <w:sz w:val="24"/>
              </w:rPr>
              <w:t xml:space="preserve">  </w:t>
            </w:r>
            <w:r w:rsidRPr="00286A7D">
              <w:rPr>
                <w:rFonts w:ascii="仿宋" w:eastAsia="仿宋" w:hAnsi="仿宋" w:cs="宋体" w:hint="eastAsia"/>
                <w:kern w:val="0"/>
                <w:sz w:val="24"/>
              </w:rPr>
              <w:t>璐</w:t>
            </w:r>
          </w:p>
        </w:tc>
        <w:tc>
          <w:tcPr>
            <w:tcW w:w="2393" w:type="dxa"/>
            <w:vAlign w:val="center"/>
          </w:tcPr>
          <w:p w:rsidR="00C75513" w:rsidRPr="00286A7D"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13064888878</w:t>
            </w:r>
          </w:p>
          <w:p w:rsidR="00286A7D"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13813170686</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土木电气工程系</w:t>
            </w:r>
          </w:p>
        </w:tc>
        <w:tc>
          <w:tcPr>
            <w:tcW w:w="1130"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周为琴</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13852407230</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赵建国</w:t>
            </w:r>
          </w:p>
        </w:tc>
        <w:tc>
          <w:tcPr>
            <w:tcW w:w="2393" w:type="dxa"/>
            <w:vAlign w:val="center"/>
          </w:tcPr>
          <w:p w:rsidR="00C75513"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18205250337</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化工与医药系</w:t>
            </w:r>
          </w:p>
        </w:tc>
        <w:tc>
          <w:tcPr>
            <w:tcW w:w="1130"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徐  杰</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13645255116</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孟  昕</w:t>
            </w:r>
          </w:p>
        </w:tc>
        <w:tc>
          <w:tcPr>
            <w:tcW w:w="2393" w:type="dxa"/>
            <w:vAlign w:val="center"/>
          </w:tcPr>
          <w:p w:rsidR="00C75513"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18951055622</w:t>
            </w:r>
          </w:p>
        </w:tc>
      </w:tr>
      <w:tr w:rsidR="00C75513" w:rsidTr="005E5894">
        <w:trPr>
          <w:trHeight w:val="624"/>
        </w:trPr>
        <w:tc>
          <w:tcPr>
            <w:tcW w:w="2388"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旅游与艺术系</w:t>
            </w:r>
          </w:p>
        </w:tc>
        <w:tc>
          <w:tcPr>
            <w:tcW w:w="1130"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崔丽蓉</w:t>
            </w:r>
          </w:p>
        </w:tc>
        <w:tc>
          <w:tcPr>
            <w:tcW w:w="1929" w:type="dxa"/>
            <w:vAlign w:val="center"/>
          </w:tcPr>
          <w:p w:rsidR="00C75513" w:rsidRDefault="00C75513">
            <w:pPr>
              <w:spacing w:line="360" w:lineRule="exact"/>
              <w:jc w:val="center"/>
              <w:rPr>
                <w:rFonts w:ascii="仿宋" w:eastAsia="仿宋" w:hAnsi="仿宋" w:cs="宋体"/>
                <w:kern w:val="0"/>
                <w:sz w:val="24"/>
              </w:rPr>
            </w:pPr>
            <w:r>
              <w:rPr>
                <w:rFonts w:ascii="仿宋" w:eastAsia="仿宋" w:hAnsi="仿宋" w:cs="宋体" w:hint="eastAsia"/>
                <w:kern w:val="0"/>
                <w:sz w:val="24"/>
              </w:rPr>
              <w:t>15949065266</w:t>
            </w:r>
          </w:p>
        </w:tc>
        <w:tc>
          <w:tcPr>
            <w:tcW w:w="1465" w:type="dxa"/>
            <w:vAlign w:val="center"/>
          </w:tcPr>
          <w:p w:rsidR="00C75513" w:rsidRDefault="00C75513" w:rsidP="00C75513">
            <w:pPr>
              <w:spacing w:line="360" w:lineRule="exact"/>
              <w:jc w:val="center"/>
              <w:rPr>
                <w:rFonts w:ascii="仿宋" w:eastAsia="仿宋" w:hAnsi="仿宋" w:cs="宋体"/>
                <w:kern w:val="0"/>
                <w:sz w:val="24"/>
              </w:rPr>
            </w:pPr>
            <w:r>
              <w:rPr>
                <w:rFonts w:ascii="仿宋" w:eastAsia="仿宋" w:hAnsi="仿宋" w:cs="宋体" w:hint="eastAsia"/>
                <w:kern w:val="0"/>
                <w:sz w:val="24"/>
              </w:rPr>
              <w:t>王  磊</w:t>
            </w:r>
          </w:p>
        </w:tc>
        <w:tc>
          <w:tcPr>
            <w:tcW w:w="2393" w:type="dxa"/>
            <w:vAlign w:val="center"/>
          </w:tcPr>
          <w:p w:rsidR="00C75513" w:rsidRDefault="00286A7D" w:rsidP="005E5894">
            <w:pPr>
              <w:spacing w:line="360" w:lineRule="exact"/>
              <w:jc w:val="center"/>
              <w:rPr>
                <w:rFonts w:ascii="仿宋" w:eastAsia="仿宋" w:hAnsi="仿宋" w:cs="宋体"/>
                <w:kern w:val="0"/>
                <w:sz w:val="24"/>
              </w:rPr>
            </w:pPr>
            <w:r w:rsidRPr="00286A7D">
              <w:rPr>
                <w:rFonts w:ascii="仿宋" w:eastAsia="仿宋" w:hAnsi="仿宋" w:cs="宋体" w:hint="eastAsia"/>
                <w:kern w:val="0"/>
                <w:sz w:val="24"/>
              </w:rPr>
              <w:t>15152737515</w:t>
            </w:r>
          </w:p>
        </w:tc>
      </w:tr>
    </w:tbl>
    <w:p w:rsidR="00DA68BF" w:rsidRDefault="00DA68BF">
      <w:pPr>
        <w:spacing w:line="420" w:lineRule="exact"/>
        <w:rPr>
          <w:rFonts w:ascii="仿宋" w:eastAsia="仿宋" w:hAnsi="仿宋"/>
          <w:b/>
          <w:sz w:val="24"/>
        </w:rPr>
      </w:pPr>
    </w:p>
    <w:p w:rsidR="00DA68BF" w:rsidRDefault="00DA68BF">
      <w:pPr>
        <w:spacing w:line="420" w:lineRule="exact"/>
        <w:rPr>
          <w:rFonts w:ascii="仿宋" w:eastAsia="仿宋" w:hAnsi="仿宋"/>
          <w:sz w:val="24"/>
        </w:rPr>
      </w:pPr>
      <w:r>
        <w:rPr>
          <w:rFonts w:ascii="仿宋" w:eastAsia="仿宋" w:hAnsi="仿宋" w:hint="eastAsia"/>
          <w:b/>
          <w:sz w:val="24"/>
        </w:rPr>
        <w:t>友情提醒</w:t>
      </w:r>
      <w:r>
        <w:rPr>
          <w:rFonts w:ascii="仿宋" w:eastAsia="仿宋" w:hAnsi="仿宋" w:hint="eastAsia"/>
          <w:sz w:val="24"/>
        </w:rPr>
        <w:t>：</w:t>
      </w:r>
    </w:p>
    <w:p w:rsidR="00DA68BF" w:rsidRDefault="00DA68BF">
      <w:pPr>
        <w:spacing w:line="420" w:lineRule="exact"/>
        <w:ind w:firstLineChars="200" w:firstLine="480"/>
        <w:rPr>
          <w:rFonts w:ascii="仿宋" w:eastAsia="仿宋" w:hAnsi="仿宋"/>
          <w:sz w:val="24"/>
        </w:rPr>
      </w:pPr>
      <w:r>
        <w:rPr>
          <w:rFonts w:ascii="仿宋" w:eastAsia="仿宋" w:hAnsi="仿宋" w:hint="eastAsia"/>
          <w:sz w:val="24"/>
        </w:rPr>
        <w:t>为了方便新生同学了解学院相关情况，为新生报到提供服务，学院指定了各系老师建立了QQ群，除此之外学院没有建立任何QQ群，也不会要求新生办理任何经营性质的业务，请新生同学周知。</w:t>
      </w:r>
    </w:p>
    <w:p w:rsidR="00DA68BF" w:rsidRDefault="00DA68BF">
      <w:pPr>
        <w:spacing w:line="420" w:lineRule="exact"/>
        <w:ind w:firstLineChars="200" w:firstLine="480"/>
        <w:rPr>
          <w:rFonts w:ascii="仿宋_GB2312" w:eastAsia="仿宋_GB2312"/>
          <w:sz w:val="24"/>
        </w:rPr>
      </w:pPr>
    </w:p>
    <w:p w:rsidR="00C75513" w:rsidRDefault="009E5FBC">
      <w:pPr>
        <w:spacing w:line="420" w:lineRule="exact"/>
        <w:ind w:firstLineChars="200" w:firstLine="480"/>
        <w:rPr>
          <w:rFonts w:ascii="仿宋_GB2312" w:eastAsia="仿宋_GB2312"/>
          <w:sz w:val="24"/>
        </w:rPr>
      </w:pPr>
      <w:r>
        <w:rPr>
          <w:rFonts w:ascii="仿宋_GB2312" w:eastAsia="仿宋_GB2312"/>
          <w:noProof/>
          <w:sz w:val="24"/>
        </w:rPr>
        <w:drawing>
          <wp:anchor distT="0" distB="0" distL="114300" distR="114300" simplePos="0" relativeHeight="251661312" behindDoc="0" locked="0" layoutInCell="1" allowOverlap="1">
            <wp:simplePos x="0" y="0"/>
            <wp:positionH relativeFrom="column">
              <wp:posOffset>2924175</wp:posOffset>
            </wp:positionH>
            <wp:positionV relativeFrom="paragraph">
              <wp:posOffset>86995</wp:posOffset>
            </wp:positionV>
            <wp:extent cx="2257425" cy="2295525"/>
            <wp:effectExtent l="19050" t="0" r="9525" b="0"/>
            <wp:wrapNone/>
            <wp:docPr id="10" name="图片 1" descr="45867371134544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58673711345445488"/>
                    <pic:cNvPicPr>
                      <a:picLocks noChangeAspect="1" noChangeArrowheads="1"/>
                    </pic:cNvPicPr>
                  </pic:nvPicPr>
                  <pic:blipFill>
                    <a:blip r:embed="rId15"/>
                    <a:srcRect l="6079" t="4451" r="6079" b="6079"/>
                    <a:stretch>
                      <a:fillRect/>
                    </a:stretch>
                  </pic:blipFill>
                  <pic:spPr bwMode="auto">
                    <a:xfrm>
                      <a:off x="0" y="0"/>
                      <a:ext cx="2257425" cy="2295525"/>
                    </a:xfrm>
                    <a:prstGeom prst="rect">
                      <a:avLst/>
                    </a:prstGeom>
                    <a:noFill/>
                    <a:ln w="9525">
                      <a:noFill/>
                      <a:miter lim="800000"/>
                      <a:headEnd/>
                      <a:tailEnd/>
                    </a:ln>
                  </pic:spPr>
                </pic:pic>
              </a:graphicData>
            </a:graphic>
          </wp:anchor>
        </w:drawing>
      </w:r>
      <w:r>
        <w:rPr>
          <w:rFonts w:ascii="仿宋_GB2312" w:eastAsia="仿宋_GB2312"/>
          <w:noProof/>
          <w:sz w:val="24"/>
        </w:rPr>
        <w:drawing>
          <wp:anchor distT="0" distB="0" distL="114300" distR="114300" simplePos="0" relativeHeight="251658240" behindDoc="0" locked="0" layoutInCell="1" allowOverlap="1">
            <wp:simplePos x="0" y="0"/>
            <wp:positionH relativeFrom="column">
              <wp:posOffset>-47625</wp:posOffset>
            </wp:positionH>
            <wp:positionV relativeFrom="paragraph">
              <wp:posOffset>86995</wp:posOffset>
            </wp:positionV>
            <wp:extent cx="2145030" cy="2190750"/>
            <wp:effectExtent l="19050" t="0" r="7620" b="0"/>
            <wp:wrapNone/>
            <wp:docPr id="5" name="图片 3" descr="21516278787128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215162787871282438"/>
                    <pic:cNvPicPr>
                      <a:picLocks noChangeAspect="1" noChangeArrowheads="1"/>
                    </pic:cNvPicPr>
                  </pic:nvPicPr>
                  <pic:blipFill>
                    <a:blip r:embed="rId16"/>
                    <a:srcRect l="4729" r="5576" b="3177"/>
                    <a:stretch>
                      <a:fillRect/>
                    </a:stretch>
                  </pic:blipFill>
                  <pic:spPr bwMode="auto">
                    <a:xfrm>
                      <a:off x="0" y="0"/>
                      <a:ext cx="2145030" cy="2190750"/>
                    </a:xfrm>
                    <a:prstGeom prst="rect">
                      <a:avLst/>
                    </a:prstGeom>
                    <a:noFill/>
                    <a:ln w="9525">
                      <a:noFill/>
                      <a:miter lim="800000"/>
                      <a:headEnd/>
                      <a:tailEnd/>
                    </a:ln>
                  </pic:spPr>
                </pic:pic>
              </a:graphicData>
            </a:graphic>
          </wp:anchor>
        </w:drawing>
      </w:r>
    </w:p>
    <w:p w:rsidR="00DA68BF" w:rsidRDefault="00DA68BF">
      <w:pPr>
        <w:ind w:firstLineChars="500" w:firstLine="1205"/>
        <w:rPr>
          <w:b/>
          <w:bCs/>
          <w:sz w:val="24"/>
        </w:rPr>
      </w:pPr>
      <w:r>
        <w:rPr>
          <w:rFonts w:hint="eastAsia"/>
          <w:b/>
          <w:bCs/>
          <w:sz w:val="24"/>
        </w:rPr>
        <w:t xml:space="preserve">                          </w:t>
      </w:r>
    </w:p>
    <w:p w:rsidR="00DA68BF" w:rsidRDefault="00DA68BF">
      <w:pPr>
        <w:rPr>
          <w:sz w:val="30"/>
          <w:szCs w:val="30"/>
        </w:rPr>
      </w:pPr>
    </w:p>
    <w:p w:rsidR="009E5FBC" w:rsidRDefault="009E5FBC" w:rsidP="009E5FBC">
      <w:pPr>
        <w:spacing w:beforeLines="20" w:line="420" w:lineRule="exact"/>
        <w:ind w:firstLineChars="200" w:firstLine="422"/>
        <w:rPr>
          <w:rFonts w:hint="eastAsia"/>
          <w:b/>
          <w:bCs/>
          <w:szCs w:val="21"/>
        </w:rPr>
      </w:pPr>
    </w:p>
    <w:p w:rsidR="009E5FBC" w:rsidRDefault="009E5FBC" w:rsidP="009E5FBC">
      <w:pPr>
        <w:spacing w:beforeLines="20" w:line="420" w:lineRule="exact"/>
        <w:ind w:firstLineChars="200" w:firstLine="422"/>
        <w:rPr>
          <w:rFonts w:hint="eastAsia"/>
          <w:b/>
          <w:bCs/>
          <w:szCs w:val="21"/>
        </w:rPr>
      </w:pPr>
    </w:p>
    <w:p w:rsidR="009E5FBC" w:rsidRDefault="009E5FBC" w:rsidP="009E5FBC">
      <w:pPr>
        <w:spacing w:beforeLines="20" w:line="420" w:lineRule="exact"/>
        <w:ind w:firstLineChars="200" w:firstLine="422"/>
        <w:rPr>
          <w:rFonts w:hint="eastAsia"/>
          <w:b/>
          <w:bCs/>
          <w:szCs w:val="21"/>
        </w:rPr>
      </w:pPr>
    </w:p>
    <w:p w:rsidR="009E5FBC" w:rsidRDefault="009E5FBC" w:rsidP="009E5FBC">
      <w:pPr>
        <w:spacing w:beforeLines="20" w:line="420" w:lineRule="exact"/>
        <w:ind w:firstLineChars="200" w:firstLine="422"/>
        <w:rPr>
          <w:rFonts w:hint="eastAsia"/>
          <w:b/>
          <w:bCs/>
          <w:szCs w:val="21"/>
        </w:rPr>
      </w:pPr>
    </w:p>
    <w:p w:rsidR="009E5FBC" w:rsidRDefault="009E5FBC" w:rsidP="009E5FBC">
      <w:pPr>
        <w:spacing w:beforeLines="20" w:line="420" w:lineRule="exact"/>
        <w:ind w:firstLineChars="200" w:firstLine="422"/>
        <w:rPr>
          <w:rFonts w:hint="eastAsia"/>
          <w:b/>
          <w:bCs/>
          <w:szCs w:val="21"/>
        </w:rPr>
      </w:pPr>
    </w:p>
    <w:p w:rsidR="00DA68BF" w:rsidRDefault="00DA68BF" w:rsidP="009E5FBC">
      <w:pPr>
        <w:spacing w:beforeLines="20" w:line="420" w:lineRule="exact"/>
        <w:ind w:firstLineChars="200" w:firstLine="422"/>
        <w:rPr>
          <w:b/>
          <w:bCs/>
          <w:szCs w:val="21"/>
        </w:rPr>
      </w:pPr>
      <w:r>
        <w:rPr>
          <w:rFonts w:hint="eastAsia"/>
          <w:b/>
          <w:bCs/>
          <w:szCs w:val="21"/>
        </w:rPr>
        <w:t>群名称：文法系</w:t>
      </w:r>
      <w:r>
        <w:rPr>
          <w:rFonts w:hint="eastAsia"/>
          <w:b/>
          <w:bCs/>
          <w:szCs w:val="21"/>
        </w:rPr>
        <w:t>2017</w:t>
      </w:r>
      <w:r>
        <w:rPr>
          <w:rFonts w:hint="eastAsia"/>
          <w:b/>
          <w:bCs/>
          <w:szCs w:val="21"/>
        </w:rPr>
        <w:t>新生群</w:t>
      </w:r>
      <w:r>
        <w:rPr>
          <w:rFonts w:hint="eastAsia"/>
          <w:b/>
          <w:bCs/>
          <w:szCs w:val="21"/>
        </w:rPr>
        <w:t xml:space="preserve">                 </w:t>
      </w:r>
      <w:r>
        <w:rPr>
          <w:rFonts w:hint="eastAsia"/>
          <w:b/>
          <w:bCs/>
          <w:szCs w:val="21"/>
        </w:rPr>
        <w:t>群名称：经济管理系</w:t>
      </w:r>
      <w:r>
        <w:rPr>
          <w:rFonts w:hint="eastAsia"/>
          <w:b/>
          <w:bCs/>
          <w:szCs w:val="21"/>
        </w:rPr>
        <w:t>2017</w:t>
      </w:r>
      <w:r>
        <w:rPr>
          <w:rFonts w:hint="eastAsia"/>
          <w:b/>
          <w:bCs/>
          <w:szCs w:val="21"/>
        </w:rPr>
        <w:t>新生群</w:t>
      </w:r>
    </w:p>
    <w:p w:rsidR="00DA68BF" w:rsidRDefault="00DA68BF" w:rsidP="009E5FBC">
      <w:pPr>
        <w:spacing w:beforeLines="20" w:line="420" w:lineRule="exact"/>
        <w:ind w:firstLineChars="200" w:firstLine="422"/>
        <w:rPr>
          <w:b/>
          <w:bCs/>
          <w:szCs w:val="21"/>
        </w:rPr>
      </w:pPr>
      <w:r>
        <w:rPr>
          <w:rFonts w:hint="eastAsia"/>
          <w:b/>
          <w:bCs/>
          <w:szCs w:val="21"/>
        </w:rPr>
        <w:t>群号：</w:t>
      </w:r>
      <w:r>
        <w:rPr>
          <w:rFonts w:hint="eastAsia"/>
          <w:b/>
          <w:bCs/>
          <w:szCs w:val="21"/>
        </w:rPr>
        <w:t xml:space="preserve">654810017                           </w:t>
      </w:r>
      <w:r>
        <w:rPr>
          <w:rFonts w:hint="eastAsia"/>
          <w:b/>
          <w:bCs/>
          <w:szCs w:val="21"/>
        </w:rPr>
        <w:t>群号：</w:t>
      </w:r>
      <w:r>
        <w:rPr>
          <w:rFonts w:hint="eastAsia"/>
          <w:b/>
          <w:bCs/>
          <w:szCs w:val="21"/>
        </w:rPr>
        <w:t>654813011</w:t>
      </w:r>
    </w:p>
    <w:p w:rsidR="00DA68BF" w:rsidRDefault="00DA68BF">
      <w:pPr>
        <w:ind w:firstLineChars="200" w:firstLine="602"/>
        <w:rPr>
          <w:b/>
          <w:bCs/>
          <w:sz w:val="30"/>
          <w:szCs w:val="30"/>
        </w:rPr>
      </w:pPr>
    </w:p>
    <w:p w:rsidR="00DA68BF" w:rsidRDefault="00DA68BF">
      <w:pPr>
        <w:ind w:firstLineChars="200" w:firstLine="602"/>
        <w:rPr>
          <w:b/>
          <w:bCs/>
          <w:sz w:val="30"/>
          <w:szCs w:val="30"/>
        </w:rPr>
      </w:pPr>
      <w:r>
        <w:rPr>
          <w:rFonts w:hint="eastAsia"/>
          <w:b/>
          <w:bCs/>
          <w:sz w:val="30"/>
          <w:szCs w:val="30"/>
        </w:rPr>
        <w:t xml:space="preserve">       </w:t>
      </w:r>
    </w:p>
    <w:p w:rsidR="00F665A3" w:rsidRDefault="00F665A3">
      <w:pPr>
        <w:ind w:firstLineChars="500" w:firstLine="1205"/>
        <w:rPr>
          <w:b/>
          <w:bCs/>
          <w:sz w:val="24"/>
        </w:rPr>
      </w:pPr>
    </w:p>
    <w:p w:rsidR="00F665A3" w:rsidRDefault="00F665A3">
      <w:pPr>
        <w:ind w:firstLineChars="500" w:firstLine="1205"/>
        <w:rPr>
          <w:b/>
          <w:bCs/>
          <w:sz w:val="24"/>
        </w:rPr>
      </w:pPr>
    </w:p>
    <w:p w:rsidR="00F665A3" w:rsidRDefault="00F665A3">
      <w:pPr>
        <w:ind w:firstLineChars="500" w:firstLine="1205"/>
        <w:rPr>
          <w:b/>
          <w:bCs/>
          <w:sz w:val="24"/>
        </w:rPr>
      </w:pPr>
    </w:p>
    <w:p w:rsidR="00DA68BF" w:rsidRDefault="00DA68BF" w:rsidP="00F665A3">
      <w:pPr>
        <w:ind w:firstLineChars="500" w:firstLine="1205"/>
        <w:rPr>
          <w:b/>
          <w:bCs/>
          <w:sz w:val="24"/>
        </w:rPr>
      </w:pPr>
      <w:r>
        <w:rPr>
          <w:rFonts w:hint="eastAsia"/>
          <w:b/>
          <w:bCs/>
          <w:sz w:val="24"/>
        </w:rPr>
        <w:t xml:space="preserve">                         </w:t>
      </w:r>
    </w:p>
    <w:p w:rsidR="00DA68BF" w:rsidRDefault="00AC168D">
      <w:pPr>
        <w:rPr>
          <w:sz w:val="30"/>
          <w:szCs w:val="30"/>
        </w:rPr>
      </w:pPr>
      <w:r>
        <w:rPr>
          <w:noProof/>
          <w:sz w:val="30"/>
          <w:szCs w:val="30"/>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106680</wp:posOffset>
            </wp:positionV>
            <wp:extent cx="2333625" cy="2200275"/>
            <wp:effectExtent l="19050" t="0" r="9525" b="0"/>
            <wp:wrapNone/>
            <wp:docPr id="6" name="图片 4" descr="149993369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499933699585"/>
                    <pic:cNvPicPr>
                      <a:picLocks noChangeAspect="1" noChangeArrowheads="1"/>
                    </pic:cNvPicPr>
                  </pic:nvPicPr>
                  <pic:blipFill>
                    <a:blip r:embed="rId17"/>
                    <a:srcRect l="5775" t="10002" r="5775" b="6560"/>
                    <a:stretch>
                      <a:fillRect/>
                    </a:stretch>
                  </pic:blipFill>
                  <pic:spPr bwMode="auto">
                    <a:xfrm>
                      <a:off x="0" y="0"/>
                      <a:ext cx="2333625" cy="2200275"/>
                    </a:xfrm>
                    <a:prstGeom prst="rect">
                      <a:avLst/>
                    </a:prstGeom>
                    <a:noFill/>
                    <a:ln w="9525">
                      <a:noFill/>
                      <a:miter lim="800000"/>
                      <a:headEnd/>
                      <a:tailEnd/>
                    </a:ln>
                  </pic:spPr>
                </pic:pic>
              </a:graphicData>
            </a:graphic>
          </wp:anchor>
        </w:drawing>
      </w:r>
      <w:r>
        <w:rPr>
          <w:noProof/>
          <w:sz w:val="30"/>
          <w:szCs w:val="30"/>
        </w:rPr>
        <w:drawing>
          <wp:inline distT="0" distB="0" distL="0" distR="0">
            <wp:extent cx="2295525" cy="2286000"/>
            <wp:effectExtent l="19050" t="0" r="9525" b="0"/>
            <wp:docPr id="2" name="图片 5" descr="be346c883cb02eccbc18a53178ac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be346c883cb02eccbc18a53178acbd1"/>
                    <pic:cNvPicPr>
                      <a:picLocks noChangeAspect="1" noChangeArrowheads="1"/>
                    </pic:cNvPicPr>
                  </pic:nvPicPr>
                  <pic:blipFill>
                    <a:blip r:embed="rId18"/>
                    <a:srcRect l="4539" t="7506" r="5154" b="26718"/>
                    <a:stretch>
                      <a:fillRect/>
                    </a:stretch>
                  </pic:blipFill>
                  <pic:spPr bwMode="auto">
                    <a:xfrm>
                      <a:off x="0" y="0"/>
                      <a:ext cx="2295525" cy="2286000"/>
                    </a:xfrm>
                    <a:prstGeom prst="rect">
                      <a:avLst/>
                    </a:prstGeom>
                    <a:noFill/>
                    <a:ln w="9525">
                      <a:noFill/>
                      <a:miter lim="800000"/>
                      <a:headEnd/>
                      <a:tailEnd/>
                    </a:ln>
                  </pic:spPr>
                </pic:pic>
              </a:graphicData>
            </a:graphic>
          </wp:inline>
        </w:drawing>
      </w:r>
    </w:p>
    <w:p w:rsidR="00DA68BF" w:rsidRDefault="00DA68BF" w:rsidP="009E5FBC">
      <w:pPr>
        <w:spacing w:beforeLines="20" w:line="420" w:lineRule="exact"/>
        <w:ind w:firstLineChars="100" w:firstLine="211"/>
        <w:rPr>
          <w:b/>
          <w:bCs/>
          <w:szCs w:val="21"/>
        </w:rPr>
      </w:pPr>
      <w:r>
        <w:rPr>
          <w:rFonts w:hint="eastAsia"/>
          <w:b/>
          <w:bCs/>
          <w:szCs w:val="21"/>
        </w:rPr>
        <w:t>群名称：机械电子工程系</w:t>
      </w:r>
      <w:r>
        <w:rPr>
          <w:rFonts w:hint="eastAsia"/>
          <w:b/>
          <w:bCs/>
          <w:szCs w:val="21"/>
        </w:rPr>
        <w:t>2017</w:t>
      </w:r>
      <w:r>
        <w:rPr>
          <w:rFonts w:hint="eastAsia"/>
          <w:b/>
          <w:bCs/>
          <w:szCs w:val="21"/>
        </w:rPr>
        <w:t>新生群</w:t>
      </w:r>
      <w:r>
        <w:rPr>
          <w:rFonts w:hint="eastAsia"/>
          <w:b/>
          <w:bCs/>
          <w:szCs w:val="21"/>
        </w:rPr>
        <w:t xml:space="preserve">          </w:t>
      </w:r>
      <w:r>
        <w:rPr>
          <w:rFonts w:hint="eastAsia"/>
          <w:b/>
          <w:bCs/>
          <w:szCs w:val="21"/>
        </w:rPr>
        <w:t>群名称：土木电气工程系</w:t>
      </w:r>
      <w:r>
        <w:rPr>
          <w:rFonts w:hint="eastAsia"/>
          <w:b/>
          <w:bCs/>
          <w:szCs w:val="21"/>
        </w:rPr>
        <w:t>2017</w:t>
      </w:r>
      <w:r>
        <w:rPr>
          <w:rFonts w:hint="eastAsia"/>
          <w:b/>
          <w:bCs/>
          <w:szCs w:val="21"/>
        </w:rPr>
        <w:t>新生群</w:t>
      </w:r>
    </w:p>
    <w:p w:rsidR="00DA68BF" w:rsidRDefault="00DA68BF" w:rsidP="009E5FBC">
      <w:pPr>
        <w:spacing w:beforeLines="20" w:line="420" w:lineRule="exact"/>
        <w:ind w:firstLineChars="100" w:firstLine="211"/>
        <w:rPr>
          <w:b/>
          <w:bCs/>
          <w:szCs w:val="21"/>
        </w:rPr>
      </w:pPr>
      <w:r>
        <w:rPr>
          <w:rFonts w:hint="eastAsia"/>
          <w:b/>
          <w:bCs/>
          <w:szCs w:val="21"/>
        </w:rPr>
        <w:t>群号：</w:t>
      </w:r>
      <w:r>
        <w:rPr>
          <w:rFonts w:hint="eastAsia"/>
          <w:b/>
          <w:bCs/>
          <w:szCs w:val="21"/>
        </w:rPr>
        <w:t xml:space="preserve">645547535                            </w:t>
      </w:r>
      <w:r>
        <w:rPr>
          <w:rFonts w:hint="eastAsia"/>
          <w:b/>
          <w:bCs/>
          <w:szCs w:val="21"/>
        </w:rPr>
        <w:t>群号：</w:t>
      </w:r>
      <w:r>
        <w:rPr>
          <w:rFonts w:hint="eastAsia"/>
          <w:b/>
          <w:bCs/>
          <w:szCs w:val="21"/>
        </w:rPr>
        <w:t>654827557</w:t>
      </w:r>
    </w:p>
    <w:p w:rsidR="00DA68BF" w:rsidRDefault="00DA68BF">
      <w:pPr>
        <w:rPr>
          <w:b/>
          <w:bCs/>
          <w:sz w:val="30"/>
          <w:szCs w:val="30"/>
        </w:rPr>
      </w:pPr>
    </w:p>
    <w:p w:rsidR="00DA68BF" w:rsidRDefault="00DA68BF">
      <w:pPr>
        <w:rPr>
          <w:sz w:val="30"/>
          <w:szCs w:val="30"/>
        </w:rPr>
      </w:pPr>
    </w:p>
    <w:p w:rsidR="00DA68BF" w:rsidRDefault="00AC168D">
      <w:pPr>
        <w:ind w:firstLineChars="438" w:firstLine="1314"/>
        <w:rPr>
          <w:b/>
          <w:bCs/>
          <w:sz w:val="24"/>
        </w:rPr>
      </w:pPr>
      <w:r>
        <w:rPr>
          <w:noProof/>
          <w:sz w:val="30"/>
          <w:szCs w:val="30"/>
        </w:rPr>
        <w:drawing>
          <wp:anchor distT="0" distB="0" distL="114300" distR="114300" simplePos="0" relativeHeight="251660288" behindDoc="0" locked="0" layoutInCell="1" allowOverlap="1">
            <wp:simplePos x="0" y="0"/>
            <wp:positionH relativeFrom="column">
              <wp:posOffset>2924175</wp:posOffset>
            </wp:positionH>
            <wp:positionV relativeFrom="paragraph">
              <wp:posOffset>194310</wp:posOffset>
            </wp:positionV>
            <wp:extent cx="2275840" cy="2267585"/>
            <wp:effectExtent l="19050" t="0" r="0" b="0"/>
            <wp:wrapNone/>
            <wp:docPr id="7" name="图片 6" descr="69284732936507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692847329365078016"/>
                    <pic:cNvPicPr>
                      <a:picLocks noChangeAspect="1" noChangeArrowheads="1"/>
                    </pic:cNvPicPr>
                  </pic:nvPicPr>
                  <pic:blipFill>
                    <a:blip r:embed="rId19"/>
                    <a:srcRect l="12125" t="13374" r="11214" b="26567"/>
                    <a:stretch>
                      <a:fillRect/>
                    </a:stretch>
                  </pic:blipFill>
                  <pic:spPr bwMode="auto">
                    <a:xfrm>
                      <a:off x="0" y="0"/>
                      <a:ext cx="2275840" cy="2267585"/>
                    </a:xfrm>
                    <a:prstGeom prst="rect">
                      <a:avLst/>
                    </a:prstGeom>
                    <a:noFill/>
                    <a:ln w="9525">
                      <a:noFill/>
                      <a:miter lim="800000"/>
                      <a:headEnd/>
                      <a:tailEnd/>
                    </a:ln>
                  </pic:spPr>
                </pic:pic>
              </a:graphicData>
            </a:graphic>
          </wp:anchor>
        </w:drawing>
      </w:r>
      <w:r w:rsidR="00DA68BF">
        <w:rPr>
          <w:rFonts w:hint="eastAsia"/>
          <w:b/>
          <w:bCs/>
          <w:sz w:val="24"/>
        </w:rPr>
        <w:t xml:space="preserve">                      </w:t>
      </w:r>
    </w:p>
    <w:p w:rsidR="00DA68BF" w:rsidRDefault="00AC168D">
      <w:pPr>
        <w:rPr>
          <w:sz w:val="30"/>
          <w:szCs w:val="30"/>
        </w:rPr>
      </w:pPr>
      <w:r>
        <w:rPr>
          <w:noProof/>
          <w:sz w:val="30"/>
          <w:szCs w:val="30"/>
        </w:rPr>
        <w:drawing>
          <wp:inline distT="0" distB="0" distL="0" distR="0">
            <wp:extent cx="2286000" cy="2228850"/>
            <wp:effectExtent l="19050" t="0" r="0" b="0"/>
            <wp:docPr id="3" name="图片 2" descr="555469627411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555469627411113330"/>
                    <pic:cNvPicPr>
                      <a:picLocks noChangeAspect="1" noChangeArrowheads="1"/>
                    </pic:cNvPicPr>
                  </pic:nvPicPr>
                  <pic:blipFill>
                    <a:blip r:embed="rId20"/>
                    <a:srcRect l="3302" t="4684" r="5643" b="6575"/>
                    <a:stretch>
                      <a:fillRect/>
                    </a:stretch>
                  </pic:blipFill>
                  <pic:spPr bwMode="auto">
                    <a:xfrm>
                      <a:off x="0" y="0"/>
                      <a:ext cx="2286000" cy="2228850"/>
                    </a:xfrm>
                    <a:prstGeom prst="rect">
                      <a:avLst/>
                    </a:prstGeom>
                    <a:noFill/>
                    <a:ln w="9525">
                      <a:noFill/>
                      <a:miter lim="800000"/>
                      <a:headEnd/>
                      <a:tailEnd/>
                    </a:ln>
                  </pic:spPr>
                </pic:pic>
              </a:graphicData>
            </a:graphic>
          </wp:inline>
        </w:drawing>
      </w:r>
    </w:p>
    <w:p w:rsidR="00DA68BF" w:rsidRDefault="00DA68BF" w:rsidP="009E5FBC">
      <w:pPr>
        <w:spacing w:beforeLines="20" w:line="420" w:lineRule="exact"/>
        <w:ind w:firstLineChars="100" w:firstLine="211"/>
        <w:rPr>
          <w:b/>
          <w:bCs/>
          <w:szCs w:val="21"/>
        </w:rPr>
      </w:pPr>
      <w:r>
        <w:rPr>
          <w:rFonts w:hint="eastAsia"/>
          <w:b/>
          <w:bCs/>
          <w:szCs w:val="21"/>
        </w:rPr>
        <w:t>群名称：化药与医药系</w:t>
      </w:r>
      <w:r>
        <w:rPr>
          <w:rFonts w:hint="eastAsia"/>
          <w:b/>
          <w:bCs/>
          <w:szCs w:val="21"/>
        </w:rPr>
        <w:t>2017</w:t>
      </w:r>
      <w:r>
        <w:rPr>
          <w:rFonts w:hint="eastAsia"/>
          <w:b/>
          <w:bCs/>
          <w:szCs w:val="21"/>
        </w:rPr>
        <w:t>新生群</w:t>
      </w:r>
      <w:r>
        <w:rPr>
          <w:rFonts w:hint="eastAsia"/>
          <w:b/>
          <w:bCs/>
          <w:szCs w:val="21"/>
        </w:rPr>
        <w:t xml:space="preserve">             </w:t>
      </w:r>
      <w:r>
        <w:rPr>
          <w:rFonts w:hint="eastAsia"/>
          <w:b/>
          <w:bCs/>
          <w:szCs w:val="21"/>
        </w:rPr>
        <w:t>群名称：旅游与艺术系</w:t>
      </w:r>
      <w:r>
        <w:rPr>
          <w:rFonts w:hint="eastAsia"/>
          <w:b/>
          <w:bCs/>
          <w:szCs w:val="21"/>
        </w:rPr>
        <w:t>2017</w:t>
      </w:r>
      <w:r>
        <w:rPr>
          <w:rFonts w:hint="eastAsia"/>
          <w:b/>
          <w:bCs/>
          <w:szCs w:val="21"/>
        </w:rPr>
        <w:t>新生群</w:t>
      </w:r>
    </w:p>
    <w:p w:rsidR="00DA68BF" w:rsidRDefault="00DA68BF" w:rsidP="009E5FBC">
      <w:pPr>
        <w:spacing w:beforeLines="20" w:line="420" w:lineRule="exact"/>
        <w:ind w:firstLineChars="98" w:firstLine="207"/>
        <w:rPr>
          <w:b/>
          <w:bCs/>
          <w:szCs w:val="21"/>
        </w:rPr>
      </w:pPr>
      <w:r>
        <w:rPr>
          <w:rFonts w:hint="eastAsia"/>
          <w:b/>
          <w:bCs/>
          <w:szCs w:val="21"/>
        </w:rPr>
        <w:t>群号：</w:t>
      </w:r>
      <w:r>
        <w:rPr>
          <w:rFonts w:hint="eastAsia"/>
          <w:b/>
          <w:bCs/>
          <w:szCs w:val="21"/>
        </w:rPr>
        <w:t xml:space="preserve">654319080                             </w:t>
      </w:r>
      <w:r>
        <w:rPr>
          <w:rFonts w:hint="eastAsia"/>
          <w:b/>
          <w:bCs/>
          <w:szCs w:val="21"/>
        </w:rPr>
        <w:t>群号：</w:t>
      </w:r>
      <w:r>
        <w:rPr>
          <w:rFonts w:hint="eastAsia"/>
          <w:b/>
          <w:bCs/>
          <w:szCs w:val="21"/>
        </w:rPr>
        <w:t>628124085</w:t>
      </w:r>
    </w:p>
    <w:p w:rsidR="00DA68BF" w:rsidRDefault="00DA68BF">
      <w:pPr>
        <w:rPr>
          <w:b/>
          <w:bCs/>
          <w:sz w:val="30"/>
          <w:szCs w:val="30"/>
        </w:rPr>
      </w:pPr>
    </w:p>
    <w:p w:rsidR="00DA68BF" w:rsidRDefault="00DA68BF">
      <w:pPr>
        <w:spacing w:line="420" w:lineRule="exact"/>
        <w:ind w:firstLineChars="200" w:firstLine="560"/>
        <w:rPr>
          <w:rFonts w:ascii="仿宋_GB2312" w:eastAsia="仿宋_GB2312" w:hint="eastAsia"/>
          <w:sz w:val="28"/>
          <w:szCs w:val="28"/>
        </w:rPr>
      </w:pPr>
    </w:p>
    <w:p w:rsidR="009E5FBC" w:rsidRDefault="009E5FBC">
      <w:pPr>
        <w:spacing w:line="420" w:lineRule="exact"/>
        <w:ind w:firstLineChars="200" w:firstLine="560"/>
        <w:rPr>
          <w:rFonts w:ascii="仿宋_GB2312" w:eastAsia="仿宋_GB2312"/>
          <w:sz w:val="28"/>
          <w:szCs w:val="28"/>
        </w:rPr>
      </w:pPr>
    </w:p>
    <w:p w:rsidR="00DA68BF" w:rsidRDefault="00DA68BF">
      <w:pPr>
        <w:spacing w:line="420" w:lineRule="exact"/>
        <w:ind w:firstLineChars="200" w:firstLine="560"/>
        <w:rPr>
          <w:rFonts w:ascii="仿宋_GB2312" w:eastAsia="仿宋_GB2312"/>
          <w:sz w:val="28"/>
          <w:szCs w:val="28"/>
        </w:rPr>
      </w:pP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lastRenderedPageBreak/>
        <w:t>扬州汽车站、火车站、机场</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至扬州大学广陵学院校区交通指南</w:t>
      </w:r>
    </w:p>
    <w:p w:rsidR="00DA68BF" w:rsidRDefault="00AC168D">
      <w:pPr>
        <w:pStyle w:val="af"/>
        <w:spacing w:before="0" w:beforeAutospacing="0" w:after="0" w:afterAutospacing="0"/>
        <w:rPr>
          <w:sz w:val="17"/>
          <w:szCs w:val="17"/>
        </w:rPr>
      </w:pPr>
      <w:r>
        <w:rPr>
          <w:noProof/>
          <w:sz w:val="17"/>
          <w:szCs w:val="17"/>
        </w:rPr>
        <w:drawing>
          <wp:inline distT="0" distB="0" distL="0" distR="0">
            <wp:extent cx="5276850" cy="4238625"/>
            <wp:effectExtent l="19050" t="0" r="0" b="0"/>
            <wp:docPr id="4" name="图片 1" descr="G:\2017年招生工作\普高\录取\2017录取工作手册\学校交通图(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2017年招生工作\普高\录取\2017录取工作手册\学校交通图(7.13)"/>
                    <pic:cNvPicPr>
                      <a:picLocks noChangeAspect="1" noChangeArrowheads="1"/>
                    </pic:cNvPicPr>
                  </pic:nvPicPr>
                  <pic:blipFill>
                    <a:blip r:embed="rId21"/>
                    <a:srcRect/>
                    <a:stretch>
                      <a:fillRect/>
                    </a:stretch>
                  </pic:blipFill>
                  <pic:spPr bwMode="auto">
                    <a:xfrm>
                      <a:off x="0" y="0"/>
                      <a:ext cx="5276850" cy="4238625"/>
                    </a:xfrm>
                    <a:prstGeom prst="rect">
                      <a:avLst/>
                    </a:prstGeom>
                    <a:noFill/>
                    <a:ln w="9525">
                      <a:noFill/>
                      <a:miter lim="800000"/>
                      <a:headEnd/>
                      <a:tailEnd/>
                    </a:ln>
                  </pic:spPr>
                </pic:pic>
              </a:graphicData>
            </a:graphic>
          </wp:inline>
        </w:drawing>
      </w:r>
    </w:p>
    <w:p w:rsidR="00075306" w:rsidRPr="00075306" w:rsidRDefault="00DA68BF" w:rsidP="009E5FBC">
      <w:pPr>
        <w:pStyle w:val="af4"/>
        <w:numPr>
          <w:ilvl w:val="0"/>
          <w:numId w:val="1"/>
        </w:numPr>
        <w:spacing w:beforeLines="30" w:line="400" w:lineRule="exact"/>
        <w:ind w:firstLineChars="0"/>
        <w:rPr>
          <w:rFonts w:ascii="仿宋" w:eastAsia="仿宋" w:hAnsi="仿宋"/>
          <w:b/>
          <w:sz w:val="24"/>
        </w:rPr>
      </w:pPr>
      <w:r w:rsidRPr="00075306">
        <w:rPr>
          <w:rFonts w:ascii="仿宋" w:eastAsia="仿宋" w:hAnsi="仿宋" w:hint="eastAsia"/>
          <w:b/>
          <w:sz w:val="24"/>
        </w:rPr>
        <w:t>自驾车</w:t>
      </w:r>
    </w:p>
    <w:p w:rsidR="00075306" w:rsidRDefault="00DA68BF" w:rsidP="009E5FBC">
      <w:pPr>
        <w:spacing w:beforeLines="30" w:line="400" w:lineRule="exact"/>
        <w:ind w:firstLineChars="150" w:firstLine="360"/>
        <w:rPr>
          <w:rFonts w:ascii="仿宋" w:eastAsia="仿宋" w:hAnsi="仿宋"/>
          <w:sz w:val="24"/>
        </w:rPr>
      </w:pPr>
      <w:r w:rsidRPr="00075306">
        <w:rPr>
          <w:rFonts w:ascii="仿宋" w:eastAsia="仿宋" w:hAnsi="仿宋" w:hint="eastAsia"/>
          <w:sz w:val="24"/>
        </w:rPr>
        <w:t>报到当天，请服从学院统一指挥，到指定的临时停车地点停车：荷花池校区蓝球场或体育馆周围</w:t>
      </w:r>
      <w:r w:rsidR="00075306">
        <w:rPr>
          <w:rFonts w:ascii="仿宋" w:eastAsia="仿宋" w:hAnsi="仿宋" w:hint="eastAsia"/>
          <w:sz w:val="24"/>
        </w:rPr>
        <w:t>。</w:t>
      </w:r>
    </w:p>
    <w:p w:rsidR="00DA68BF" w:rsidRPr="00075306" w:rsidRDefault="00DA68BF" w:rsidP="009E5FBC">
      <w:pPr>
        <w:spacing w:beforeLines="30" w:line="400" w:lineRule="exact"/>
        <w:ind w:firstLineChars="150" w:firstLine="360"/>
        <w:rPr>
          <w:rFonts w:ascii="仿宋" w:eastAsia="仿宋" w:hAnsi="仿宋"/>
          <w:sz w:val="24"/>
        </w:rPr>
      </w:pPr>
      <w:r w:rsidRPr="00075306">
        <w:rPr>
          <w:rFonts w:ascii="仿宋" w:eastAsia="仿宋" w:hAnsi="仿宋" w:hint="eastAsia"/>
          <w:sz w:val="24"/>
        </w:rPr>
        <w:t>特别提醒：江阳中路正在改造</w:t>
      </w:r>
      <w:r w:rsidR="00075306">
        <w:rPr>
          <w:rFonts w:ascii="仿宋" w:eastAsia="仿宋" w:hAnsi="仿宋" w:hint="eastAsia"/>
          <w:sz w:val="24"/>
        </w:rPr>
        <w:t>施工</w:t>
      </w:r>
      <w:r w:rsidRPr="00075306">
        <w:rPr>
          <w:rFonts w:ascii="仿宋" w:eastAsia="仿宋" w:hAnsi="仿宋" w:hint="eastAsia"/>
          <w:sz w:val="24"/>
        </w:rPr>
        <w:t>中，不</w:t>
      </w:r>
      <w:r w:rsidR="00075306" w:rsidRPr="00075306">
        <w:rPr>
          <w:rFonts w:ascii="仿宋" w:eastAsia="仿宋" w:hAnsi="仿宋" w:hint="eastAsia"/>
          <w:sz w:val="24"/>
        </w:rPr>
        <w:t>宜</w:t>
      </w:r>
      <w:r w:rsidRPr="00075306">
        <w:rPr>
          <w:rFonts w:ascii="仿宋" w:eastAsia="仿宋" w:hAnsi="仿宋" w:hint="eastAsia"/>
          <w:sz w:val="24"/>
        </w:rPr>
        <w:t>驾车驶入。</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b/>
          <w:sz w:val="24"/>
        </w:rPr>
        <w:t>乘坐汽车</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（1）西部客运枢纽</w:t>
      </w:r>
    </w:p>
    <w:p w:rsidR="00DA68BF" w:rsidRDefault="00746C69" w:rsidP="009E5FBC">
      <w:pPr>
        <w:spacing w:beforeLines="30" w:line="400" w:lineRule="exact"/>
        <w:ind w:firstLineChars="253" w:firstLine="607"/>
        <w:rPr>
          <w:rFonts w:ascii="仿宋" w:eastAsia="仿宋" w:hAnsi="仿宋"/>
          <w:sz w:val="24"/>
        </w:rPr>
      </w:pPr>
      <w:r>
        <w:rPr>
          <w:rFonts w:ascii="仿宋" w:eastAsia="仿宋" w:hAnsi="仿宋"/>
          <w:sz w:val="24"/>
        </w:rPr>
        <w:fldChar w:fldCharType="begin"/>
      </w:r>
      <w:r w:rsidR="00DA68BF">
        <w:rPr>
          <w:rFonts w:ascii="仿宋" w:eastAsia="仿宋" w:hAnsi="仿宋"/>
          <w:sz w:val="24"/>
        </w:rPr>
        <w:instrText xml:space="preserve"> </w:instrText>
      </w:r>
      <w:r w:rsidR="00DA68BF">
        <w:rPr>
          <w:rFonts w:ascii="仿宋" w:eastAsia="仿宋" w:hAnsi="仿宋" w:hint="eastAsia"/>
          <w:sz w:val="24"/>
        </w:rPr>
        <w:instrText>= 1 \* GB3</w:instrText>
      </w:r>
      <w:r w:rsidR="00DA68BF">
        <w:rPr>
          <w:rFonts w:ascii="仿宋" w:eastAsia="仿宋" w:hAnsi="仿宋"/>
          <w:sz w:val="24"/>
        </w:rPr>
        <w:instrText xml:space="preserve"> </w:instrText>
      </w:r>
      <w:r>
        <w:rPr>
          <w:rFonts w:ascii="仿宋" w:eastAsia="仿宋" w:hAnsi="仿宋"/>
          <w:sz w:val="24"/>
        </w:rPr>
        <w:fldChar w:fldCharType="separate"/>
      </w:r>
      <w:r w:rsidR="00DA68BF">
        <w:rPr>
          <w:rFonts w:ascii="仿宋" w:eastAsia="仿宋" w:hAnsi="仿宋" w:hint="eastAsia"/>
          <w:sz w:val="24"/>
        </w:rPr>
        <w:t>①</w:t>
      </w:r>
      <w:r>
        <w:rPr>
          <w:rFonts w:ascii="仿宋" w:eastAsia="仿宋" w:hAnsi="仿宋"/>
          <w:sz w:val="24"/>
        </w:rPr>
        <w:fldChar w:fldCharType="end"/>
      </w:r>
      <w:r w:rsidR="00DA68BF">
        <w:rPr>
          <w:rFonts w:ascii="仿宋" w:eastAsia="仿宋" w:hAnsi="仿宋" w:hint="eastAsia"/>
          <w:sz w:val="24"/>
        </w:rPr>
        <w:t>乘坐101路，从西部客运枢纽至扬州大学广陵学院站下车，向西200米左右，即到江阳路北校区南门。</w:t>
      </w:r>
    </w:p>
    <w:p w:rsidR="00DA68BF" w:rsidRDefault="00DA68BF" w:rsidP="009E5FBC">
      <w:pPr>
        <w:spacing w:beforeLines="30" w:line="400" w:lineRule="exact"/>
        <w:ind w:firstLineChars="100" w:firstLine="240"/>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②</w:t>
      </w:r>
      <w:r w:rsidR="00746C69">
        <w:rPr>
          <w:rFonts w:ascii="仿宋" w:eastAsia="仿宋" w:hAnsi="仿宋"/>
          <w:sz w:val="24"/>
        </w:rPr>
        <w:fldChar w:fldCharType="end"/>
      </w:r>
      <w:r>
        <w:rPr>
          <w:rFonts w:ascii="仿宋" w:eastAsia="仿宋" w:hAnsi="仿宋" w:hint="eastAsia"/>
          <w:sz w:val="24"/>
        </w:rPr>
        <w:t>乘坐1路/1w路，从西部客运枢纽至仙鹤寺站下车，同站换乘29/29w路至江阳学院站下车，即到江阳路北校区北门。</w:t>
      </w:r>
    </w:p>
    <w:p w:rsidR="00DA68BF" w:rsidRDefault="00DA68BF" w:rsidP="009E5FBC">
      <w:pPr>
        <w:spacing w:beforeLines="30" w:line="400" w:lineRule="exact"/>
        <w:ind w:firstLineChars="50" w:firstLine="120"/>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3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③</w:t>
      </w:r>
      <w:r w:rsidR="00746C69">
        <w:rPr>
          <w:rFonts w:ascii="仿宋" w:eastAsia="仿宋" w:hAnsi="仿宋"/>
          <w:sz w:val="24"/>
        </w:rPr>
        <w:fldChar w:fldCharType="end"/>
      </w:r>
      <w:r>
        <w:rPr>
          <w:rFonts w:ascii="仿宋" w:eastAsia="仿宋" w:hAnsi="仿宋" w:hint="eastAsia"/>
          <w:sz w:val="24"/>
        </w:rPr>
        <w:t>乘坐18路/18w路，从西部客运枢纽至南宝带小区站下车，同站换乘21路/29路/29w路至江阳学院站下车（1站车程），即到江阳路北校区北门。</w:t>
      </w:r>
    </w:p>
    <w:p w:rsidR="00F665A3"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（2）汽车东站</w:t>
      </w:r>
    </w:p>
    <w:p w:rsidR="00DA68BF" w:rsidRDefault="00746C69" w:rsidP="009E5FBC">
      <w:pPr>
        <w:spacing w:beforeLines="30" w:line="400" w:lineRule="exact"/>
        <w:ind w:firstLineChars="250" w:firstLine="600"/>
        <w:rPr>
          <w:rFonts w:ascii="仿宋" w:eastAsia="仿宋" w:hAnsi="仿宋"/>
          <w:sz w:val="24"/>
        </w:rPr>
      </w:pPr>
      <w:r>
        <w:rPr>
          <w:rFonts w:ascii="仿宋" w:eastAsia="仿宋" w:hAnsi="仿宋"/>
          <w:sz w:val="24"/>
        </w:rPr>
        <w:fldChar w:fldCharType="begin"/>
      </w:r>
      <w:r w:rsidR="00F665A3">
        <w:rPr>
          <w:rFonts w:ascii="仿宋" w:eastAsia="仿宋" w:hAnsi="仿宋"/>
          <w:sz w:val="24"/>
        </w:rPr>
        <w:instrText xml:space="preserve"> </w:instrText>
      </w:r>
      <w:r w:rsidR="00F665A3">
        <w:rPr>
          <w:rFonts w:ascii="仿宋" w:eastAsia="仿宋" w:hAnsi="仿宋" w:hint="eastAsia"/>
          <w:sz w:val="24"/>
        </w:rPr>
        <w:instrText>= 1 \* GB3</w:instrText>
      </w:r>
      <w:r w:rsidR="00F665A3">
        <w:rPr>
          <w:rFonts w:ascii="仿宋" w:eastAsia="仿宋" w:hAnsi="仿宋"/>
          <w:sz w:val="24"/>
        </w:rPr>
        <w:instrText xml:space="preserve"> </w:instrText>
      </w:r>
      <w:r>
        <w:rPr>
          <w:rFonts w:ascii="仿宋" w:eastAsia="仿宋" w:hAnsi="仿宋"/>
          <w:sz w:val="24"/>
        </w:rPr>
        <w:fldChar w:fldCharType="separate"/>
      </w:r>
      <w:r w:rsidR="00F665A3">
        <w:rPr>
          <w:rFonts w:ascii="仿宋" w:eastAsia="仿宋" w:hAnsi="仿宋" w:hint="eastAsia"/>
          <w:sz w:val="24"/>
        </w:rPr>
        <w:t>①</w:t>
      </w:r>
      <w:r>
        <w:rPr>
          <w:rFonts w:ascii="仿宋" w:eastAsia="仿宋" w:hAnsi="仿宋"/>
          <w:sz w:val="24"/>
        </w:rPr>
        <w:fldChar w:fldCharType="end"/>
      </w:r>
      <w:r w:rsidR="00DA68BF">
        <w:rPr>
          <w:rFonts w:ascii="仿宋" w:eastAsia="仿宋" w:hAnsi="仿宋" w:hint="eastAsia"/>
          <w:sz w:val="24"/>
        </w:rPr>
        <w:t>乘坐101路，从汽车东站至扬州大学广陵学院站下车，向西200米左右，</w:t>
      </w:r>
      <w:r w:rsidR="00DA68BF">
        <w:rPr>
          <w:rFonts w:ascii="仿宋" w:eastAsia="仿宋" w:hAnsi="仿宋" w:hint="eastAsia"/>
          <w:sz w:val="24"/>
        </w:rPr>
        <w:lastRenderedPageBreak/>
        <w:t>即到江阳路北校区南门。</w:t>
      </w:r>
    </w:p>
    <w:p w:rsidR="00DA68BF" w:rsidRDefault="00DA68BF" w:rsidP="009E5FBC">
      <w:pPr>
        <w:spacing w:beforeLines="30" w:line="400" w:lineRule="exact"/>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②</w:t>
      </w:r>
      <w:r w:rsidR="00746C69">
        <w:rPr>
          <w:rFonts w:ascii="仿宋" w:eastAsia="仿宋" w:hAnsi="仿宋"/>
          <w:sz w:val="24"/>
        </w:rPr>
        <w:fldChar w:fldCharType="end"/>
      </w:r>
      <w:r>
        <w:rPr>
          <w:rFonts w:ascii="仿宋" w:eastAsia="仿宋" w:hAnsi="仿宋" w:hint="eastAsia"/>
          <w:sz w:val="24"/>
        </w:rPr>
        <w:t xml:space="preserve">乘坐19路，从汽车东站至双虹桥站下车，同站换乘29路/29w路至江阳学院站下车，即到江阳路北校区北门。 </w:t>
      </w:r>
    </w:p>
    <w:p w:rsidR="00DA68BF" w:rsidRDefault="00DA68BF" w:rsidP="009E5FBC">
      <w:pPr>
        <w:spacing w:beforeLines="30" w:line="400" w:lineRule="exact"/>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3.乘坐火车</w:t>
      </w:r>
    </w:p>
    <w:p w:rsidR="00DA68BF" w:rsidRDefault="00DA68BF" w:rsidP="009E5FBC">
      <w:pPr>
        <w:spacing w:beforeLines="30" w:line="400" w:lineRule="exact"/>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1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①</w:t>
      </w:r>
      <w:r w:rsidR="00746C69">
        <w:rPr>
          <w:rFonts w:ascii="仿宋" w:eastAsia="仿宋" w:hAnsi="仿宋"/>
          <w:sz w:val="24"/>
        </w:rPr>
        <w:fldChar w:fldCharType="end"/>
      </w:r>
      <w:r>
        <w:rPr>
          <w:rFonts w:ascii="仿宋" w:eastAsia="仿宋" w:hAnsi="仿宋" w:hint="eastAsia"/>
          <w:sz w:val="24"/>
        </w:rPr>
        <w:t xml:space="preserve">乘坐18路/18w路，从扬州火车站至南宝带小区站下车，同站换乘21路、29路/29w路至江阳学院站下车，即到江阳路北校区北门。 </w:t>
      </w:r>
    </w:p>
    <w:p w:rsidR="00DA68BF" w:rsidRDefault="00DA68BF" w:rsidP="009E5FBC">
      <w:pPr>
        <w:spacing w:beforeLines="30" w:line="400" w:lineRule="exact"/>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②</w:t>
      </w:r>
      <w:r w:rsidR="00746C69">
        <w:rPr>
          <w:rFonts w:ascii="仿宋" w:eastAsia="仿宋" w:hAnsi="仿宋"/>
          <w:sz w:val="24"/>
        </w:rPr>
        <w:fldChar w:fldCharType="end"/>
      </w:r>
      <w:r>
        <w:rPr>
          <w:rFonts w:ascii="仿宋" w:eastAsia="仿宋" w:hAnsi="仿宋" w:hint="eastAsia"/>
          <w:sz w:val="24"/>
        </w:rPr>
        <w:t>乘坐101路，从扬州火车站至扬州大学广陵学院站下车，向西200米左右，即到江阳路北校区南</w:t>
      </w:r>
      <w:r w:rsidR="0055417A" w:rsidRPr="00B4622D">
        <w:rPr>
          <w:rFonts w:ascii="仿宋" w:eastAsia="仿宋" w:hAnsi="仿宋" w:hint="eastAsia"/>
          <w:sz w:val="24"/>
        </w:rPr>
        <w:t>门</w:t>
      </w:r>
      <w:r>
        <w:rPr>
          <w:rFonts w:ascii="仿宋" w:eastAsia="仿宋" w:hAnsi="仿宋" w:hint="eastAsia"/>
          <w:sz w:val="24"/>
        </w:rPr>
        <w:t>。</w:t>
      </w:r>
    </w:p>
    <w:p w:rsidR="00DA68BF" w:rsidRDefault="00DA68BF" w:rsidP="009E5FBC">
      <w:pPr>
        <w:spacing w:beforeLines="30" w:line="400" w:lineRule="exact"/>
        <w:rPr>
          <w:rFonts w:ascii="仿宋" w:eastAsia="仿宋" w:hAnsi="仿宋"/>
          <w:sz w:val="24"/>
        </w:rPr>
      </w:pPr>
      <w:r>
        <w:rPr>
          <w:rFonts w:ascii="仿宋" w:eastAsia="仿宋" w:hAnsi="仿宋" w:hint="eastAsia"/>
          <w:sz w:val="24"/>
        </w:rPr>
        <w:t xml:space="preserve">     </w:t>
      </w:r>
      <w:r w:rsidR="00746C69">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3 \* GB3</w:instrText>
      </w:r>
      <w:r>
        <w:rPr>
          <w:rFonts w:ascii="仿宋" w:eastAsia="仿宋" w:hAnsi="仿宋"/>
          <w:sz w:val="24"/>
        </w:rPr>
        <w:instrText xml:space="preserve"> </w:instrText>
      </w:r>
      <w:r w:rsidR="00746C69">
        <w:rPr>
          <w:rFonts w:ascii="仿宋" w:eastAsia="仿宋" w:hAnsi="仿宋"/>
          <w:sz w:val="24"/>
        </w:rPr>
        <w:fldChar w:fldCharType="separate"/>
      </w:r>
      <w:r>
        <w:rPr>
          <w:rFonts w:ascii="仿宋" w:eastAsia="仿宋" w:hAnsi="仿宋" w:hint="eastAsia"/>
          <w:sz w:val="24"/>
        </w:rPr>
        <w:t>③</w:t>
      </w:r>
      <w:r w:rsidR="00746C69">
        <w:rPr>
          <w:rFonts w:ascii="仿宋" w:eastAsia="仿宋" w:hAnsi="仿宋"/>
          <w:sz w:val="24"/>
        </w:rPr>
        <w:fldChar w:fldCharType="end"/>
      </w:r>
      <w:r>
        <w:rPr>
          <w:rFonts w:ascii="仿宋" w:eastAsia="仿宋" w:hAnsi="仿宋" w:hint="eastAsia"/>
          <w:sz w:val="24"/>
        </w:rPr>
        <w:t>乘坐16路/16w路，从扬州火车站至京华城·怡景苑站下车，同站换乘21路至江阳学院站下车，即到江阳路北校区北门。</w:t>
      </w:r>
    </w:p>
    <w:p w:rsidR="00DA68BF" w:rsidRDefault="00DA68BF" w:rsidP="009E5FBC">
      <w:pPr>
        <w:spacing w:beforeLines="30" w:line="400" w:lineRule="exact"/>
        <w:ind w:firstLineChars="150" w:firstLine="360"/>
        <w:rPr>
          <w:rFonts w:ascii="仿宋" w:eastAsia="仿宋" w:hAnsi="仿宋"/>
          <w:sz w:val="24"/>
        </w:rPr>
      </w:pPr>
      <w:r>
        <w:rPr>
          <w:rFonts w:ascii="仿宋" w:eastAsia="仿宋" w:hAnsi="仿宋" w:hint="eastAsia"/>
          <w:sz w:val="24"/>
        </w:rPr>
        <w:t>4.</w:t>
      </w:r>
      <w:r>
        <w:rPr>
          <w:rFonts w:ascii="仿宋" w:eastAsia="仿宋" w:hAnsi="仿宋" w:hint="eastAsia"/>
          <w:b/>
          <w:sz w:val="24"/>
        </w:rPr>
        <w:t>乘坐飞机</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出机场后，可乘机场大巴到扬州市区，再换乘出租车到江阳路路北校区。</w:t>
      </w:r>
    </w:p>
    <w:p w:rsidR="00DA68BF" w:rsidRDefault="00DA68BF">
      <w:pPr>
        <w:spacing w:line="460" w:lineRule="exact"/>
        <w:jc w:val="left"/>
      </w:pPr>
      <w:r>
        <w:rPr>
          <w:rFonts w:ascii="方正黑体简体" w:eastAsia="方正黑体简体" w:hAnsi="宋体"/>
          <w:sz w:val="17"/>
          <w:szCs w:val="17"/>
        </w:rPr>
        <w:br w:type="page"/>
      </w: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二</w:t>
      </w:r>
      <w:r>
        <w:rPr>
          <w:rFonts w:ascii="华文仿宋" w:eastAsia="华文仿宋" w:hAnsi="华文仿宋" w:hint="eastAsia"/>
          <w:sz w:val="23"/>
          <w:szCs w:val="23"/>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扬州大学广陵学院2017年奖学金、助学金一览表</w:t>
      </w:r>
    </w:p>
    <w:p w:rsidR="00DA68BF" w:rsidRDefault="00DA68BF">
      <w:pPr>
        <w:pStyle w:val="af"/>
        <w:spacing w:before="0" w:beforeAutospacing="0" w:after="0" w:afterAutospacing="0"/>
        <w:jc w:val="center"/>
        <w:rPr>
          <w:rFonts w:ascii="华文仿宋" w:eastAsia="华文仿宋" w:hAnsi="华文仿宋"/>
          <w:sz w:val="13"/>
          <w:szCs w:val="1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6"/>
        <w:gridCol w:w="1965"/>
        <w:gridCol w:w="1842"/>
        <w:gridCol w:w="1236"/>
      </w:tblGrid>
      <w:tr w:rsidR="00DA68BF">
        <w:trPr>
          <w:trHeight w:val="546"/>
          <w:jc w:val="center"/>
        </w:trPr>
        <w:tc>
          <w:tcPr>
            <w:tcW w:w="2556" w:type="dxa"/>
            <w:shd w:val="clear" w:color="000000" w:fill="FFFFFF"/>
            <w:vAlign w:val="center"/>
          </w:tcPr>
          <w:p w:rsidR="00DA68BF" w:rsidRDefault="00DA68BF">
            <w:pPr>
              <w:widowControl/>
              <w:jc w:val="center"/>
              <w:rPr>
                <w:rFonts w:ascii="宋体" w:hAnsi="宋体" w:cs="宋体"/>
                <w:b/>
                <w:kern w:val="0"/>
                <w:sz w:val="24"/>
              </w:rPr>
            </w:pPr>
            <w:r>
              <w:rPr>
                <w:rFonts w:ascii="宋体" w:hAnsi="宋体" w:cs="宋体" w:hint="eastAsia"/>
                <w:b/>
                <w:kern w:val="0"/>
                <w:sz w:val="24"/>
              </w:rPr>
              <w:t>名称</w:t>
            </w:r>
          </w:p>
        </w:tc>
        <w:tc>
          <w:tcPr>
            <w:tcW w:w="1965" w:type="dxa"/>
            <w:shd w:val="clear" w:color="000000" w:fill="FFFFFF"/>
            <w:vAlign w:val="center"/>
          </w:tcPr>
          <w:p w:rsidR="00DA68BF" w:rsidRDefault="00DA68BF">
            <w:pPr>
              <w:widowControl/>
              <w:jc w:val="center"/>
              <w:rPr>
                <w:rFonts w:ascii="宋体" w:hAnsi="宋体" w:cs="宋体"/>
                <w:b/>
                <w:kern w:val="0"/>
                <w:sz w:val="24"/>
              </w:rPr>
            </w:pPr>
            <w:r>
              <w:rPr>
                <w:rFonts w:ascii="宋体" w:hAnsi="宋体" w:cs="宋体" w:hint="eastAsia"/>
                <w:b/>
                <w:kern w:val="0"/>
                <w:sz w:val="24"/>
              </w:rPr>
              <w:t>金额（元/人）</w:t>
            </w:r>
          </w:p>
        </w:tc>
        <w:tc>
          <w:tcPr>
            <w:tcW w:w="1842" w:type="dxa"/>
            <w:shd w:val="clear" w:color="000000" w:fill="FFFFFF"/>
            <w:vAlign w:val="center"/>
          </w:tcPr>
          <w:p w:rsidR="00DA68BF" w:rsidRDefault="00DA68BF">
            <w:pPr>
              <w:widowControl/>
              <w:jc w:val="center"/>
              <w:rPr>
                <w:rFonts w:ascii="宋体" w:hAnsi="宋体" w:cs="宋体"/>
                <w:b/>
                <w:kern w:val="0"/>
                <w:sz w:val="24"/>
              </w:rPr>
            </w:pPr>
            <w:r>
              <w:rPr>
                <w:rFonts w:ascii="宋体" w:hAnsi="宋体" w:cs="宋体" w:hint="eastAsia"/>
                <w:b/>
                <w:kern w:val="0"/>
                <w:sz w:val="24"/>
              </w:rPr>
              <w:t>人数</w:t>
            </w:r>
          </w:p>
        </w:tc>
        <w:tc>
          <w:tcPr>
            <w:tcW w:w="1236" w:type="dxa"/>
            <w:shd w:val="clear" w:color="000000" w:fill="FFFFFF"/>
            <w:vAlign w:val="center"/>
          </w:tcPr>
          <w:p w:rsidR="00DA68BF" w:rsidRDefault="00DA68BF">
            <w:pPr>
              <w:widowControl/>
              <w:jc w:val="center"/>
              <w:rPr>
                <w:rFonts w:ascii="宋体" w:hAnsi="宋体" w:cs="宋体"/>
                <w:b/>
                <w:kern w:val="0"/>
                <w:sz w:val="24"/>
              </w:rPr>
            </w:pPr>
            <w:r>
              <w:rPr>
                <w:rFonts w:ascii="宋体" w:hAnsi="宋体" w:cs="宋体" w:hint="eastAsia"/>
                <w:b/>
                <w:kern w:val="0"/>
                <w:sz w:val="24"/>
              </w:rPr>
              <w:t>总额</w:t>
            </w:r>
          </w:p>
        </w:tc>
      </w:tr>
      <w:tr w:rsidR="00DA68BF">
        <w:trPr>
          <w:trHeight w:val="475"/>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b/>
                <w:kern w:val="0"/>
                <w:sz w:val="24"/>
              </w:rPr>
            </w:pPr>
            <w:r>
              <w:rPr>
                <w:rFonts w:ascii="仿宋" w:eastAsia="仿宋" w:hAnsi="仿宋" w:cs="宋体" w:hint="eastAsia"/>
                <w:b/>
                <w:kern w:val="0"/>
                <w:sz w:val="24"/>
              </w:rPr>
              <w:t>奖学金</w:t>
            </w:r>
          </w:p>
        </w:tc>
        <w:tc>
          <w:tcPr>
            <w:tcW w:w="1965"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 xml:space="preserve">　</w:t>
            </w:r>
          </w:p>
        </w:tc>
        <w:tc>
          <w:tcPr>
            <w:tcW w:w="1842"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 xml:space="preserve">　</w:t>
            </w:r>
          </w:p>
        </w:tc>
        <w:tc>
          <w:tcPr>
            <w:tcW w:w="123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 xml:space="preserve">　</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国家奖学金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8000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24000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国家励志奖学金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5000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144</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720000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特等奖学金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6000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60000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校长一等奖学金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333</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666000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校长二等奖学金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1291</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1291000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中博诚通奖学金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五亭桥缸套奖学金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72</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288000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擎天柱奖学金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国学奖学金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15</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15000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亿美奖学金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12</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12000</w:t>
            </w:r>
          </w:p>
        </w:tc>
      </w:tr>
      <w:tr w:rsidR="00DA68BF">
        <w:trPr>
          <w:trHeight w:val="454"/>
          <w:jc w:val="center"/>
        </w:trPr>
        <w:tc>
          <w:tcPr>
            <w:tcW w:w="2556" w:type="dxa"/>
            <w:shd w:val="clear" w:color="000000" w:fill="FFFFFF"/>
            <w:vAlign w:val="center"/>
          </w:tcPr>
          <w:p w:rsidR="00DA68BF" w:rsidRPr="000A3262" w:rsidRDefault="00DA68BF">
            <w:pPr>
              <w:widowControl/>
              <w:spacing w:line="320" w:lineRule="exact"/>
              <w:jc w:val="left"/>
              <w:rPr>
                <w:rFonts w:ascii="仿宋" w:eastAsia="仿宋" w:hAnsi="仿宋" w:cs="宋体"/>
                <w:kern w:val="0"/>
                <w:sz w:val="24"/>
              </w:rPr>
            </w:pPr>
            <w:r w:rsidRPr="000A3262">
              <w:rPr>
                <w:rFonts w:ascii="仿宋" w:eastAsia="仿宋" w:hAnsi="仿宋" w:cs="宋体" w:hint="eastAsia"/>
                <w:kern w:val="0"/>
                <w:sz w:val="24"/>
              </w:rPr>
              <w:t>国际交流奖学金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平均15000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27</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400000</w:t>
            </w:r>
          </w:p>
        </w:tc>
      </w:tr>
      <w:tr w:rsidR="00DA68BF">
        <w:trPr>
          <w:trHeight w:val="475"/>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b/>
                <w:kern w:val="0"/>
                <w:sz w:val="24"/>
              </w:rPr>
            </w:pPr>
            <w:r>
              <w:rPr>
                <w:rFonts w:ascii="仿宋" w:eastAsia="仿宋" w:hAnsi="仿宋" w:cs="宋体" w:hint="eastAsia"/>
                <w:b/>
                <w:kern w:val="0"/>
                <w:sz w:val="24"/>
              </w:rPr>
              <w:t>助学金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p>
        </w:tc>
      </w:tr>
      <w:tr w:rsidR="00DA68BF">
        <w:trPr>
          <w:trHeight w:val="454"/>
          <w:jc w:val="center"/>
        </w:trPr>
        <w:tc>
          <w:tcPr>
            <w:tcW w:w="2556" w:type="dxa"/>
            <w:vMerge w:val="restart"/>
            <w:shd w:val="clear" w:color="000000" w:fill="FFFFFF"/>
            <w:vAlign w:val="center"/>
          </w:tcPr>
          <w:p w:rsidR="00DA68BF" w:rsidRDefault="00DA68BF">
            <w:pPr>
              <w:widowControl/>
              <w:spacing w:line="320" w:lineRule="exact"/>
              <w:jc w:val="left"/>
              <w:rPr>
                <w:rFonts w:ascii="仿宋" w:eastAsia="仿宋" w:hAnsi="仿宋" w:cs="宋体"/>
                <w:kern w:val="0"/>
                <w:sz w:val="24"/>
              </w:rPr>
            </w:pPr>
          </w:p>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国家助学金</w:t>
            </w:r>
          </w:p>
          <w:p w:rsidR="00DA68BF" w:rsidRDefault="00DA68BF">
            <w:pPr>
              <w:spacing w:line="320" w:lineRule="exact"/>
              <w:jc w:val="left"/>
              <w:rPr>
                <w:rFonts w:ascii="仿宋" w:eastAsia="仿宋" w:hAnsi="仿宋" w:cs="宋体"/>
                <w:kern w:val="0"/>
                <w:sz w:val="24"/>
              </w:rPr>
            </w:pP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192</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384000</w:t>
            </w:r>
          </w:p>
        </w:tc>
      </w:tr>
      <w:tr w:rsidR="00DA68BF">
        <w:trPr>
          <w:trHeight w:val="454"/>
          <w:jc w:val="center"/>
        </w:trPr>
        <w:tc>
          <w:tcPr>
            <w:tcW w:w="2556" w:type="dxa"/>
            <w:vMerge/>
            <w:shd w:val="clear" w:color="000000" w:fill="FFFFFF"/>
            <w:vAlign w:val="center"/>
          </w:tcPr>
          <w:p w:rsidR="00DA68BF" w:rsidRDefault="00DA68BF">
            <w:pPr>
              <w:spacing w:line="320" w:lineRule="exact"/>
              <w:jc w:val="left"/>
              <w:rPr>
                <w:rFonts w:ascii="仿宋" w:eastAsia="仿宋" w:hAnsi="仿宋" w:cs="宋体"/>
                <w:kern w:val="0"/>
                <w:sz w:val="24"/>
              </w:rPr>
            </w:pP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544</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1632000</w:t>
            </w:r>
          </w:p>
        </w:tc>
      </w:tr>
      <w:tr w:rsidR="00DA68BF">
        <w:trPr>
          <w:trHeight w:val="454"/>
          <w:jc w:val="center"/>
        </w:trPr>
        <w:tc>
          <w:tcPr>
            <w:tcW w:w="2556" w:type="dxa"/>
            <w:vMerge/>
            <w:shd w:val="clear" w:color="000000" w:fill="FFFFFF"/>
            <w:vAlign w:val="center"/>
          </w:tcPr>
          <w:p w:rsidR="00DA68BF" w:rsidRDefault="00DA68BF">
            <w:pPr>
              <w:widowControl/>
              <w:spacing w:line="320" w:lineRule="exact"/>
              <w:jc w:val="left"/>
              <w:rPr>
                <w:rFonts w:ascii="仿宋" w:eastAsia="仿宋" w:hAnsi="仿宋" w:cs="宋体"/>
                <w:kern w:val="0"/>
                <w:sz w:val="24"/>
              </w:rPr>
            </w:pP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4000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192</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768000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昌建广场爱心助学金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30000</w:t>
            </w:r>
          </w:p>
        </w:tc>
      </w:tr>
      <w:tr w:rsidR="00DA68BF">
        <w:trPr>
          <w:trHeight w:val="454"/>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安普助学金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20000</w:t>
            </w:r>
          </w:p>
        </w:tc>
      </w:tr>
      <w:tr w:rsidR="00DA68BF">
        <w:trPr>
          <w:trHeight w:val="589"/>
          <w:jc w:val="center"/>
        </w:trPr>
        <w:tc>
          <w:tcPr>
            <w:tcW w:w="2556" w:type="dxa"/>
            <w:shd w:val="clear" w:color="000000" w:fill="FFFFFF"/>
            <w:vAlign w:val="center"/>
          </w:tcPr>
          <w:p w:rsidR="00DA68BF" w:rsidRDefault="00DA68BF">
            <w:pPr>
              <w:widowControl/>
              <w:spacing w:line="320" w:lineRule="exact"/>
              <w:jc w:val="left"/>
              <w:rPr>
                <w:rFonts w:ascii="仿宋" w:eastAsia="仿宋" w:hAnsi="仿宋" w:cs="宋体"/>
                <w:kern w:val="0"/>
                <w:sz w:val="24"/>
              </w:rPr>
            </w:pPr>
            <w:r>
              <w:rPr>
                <w:rFonts w:ascii="仿宋" w:eastAsia="仿宋" w:hAnsi="仿宋" w:cs="宋体" w:hint="eastAsia"/>
                <w:kern w:val="0"/>
                <w:sz w:val="24"/>
              </w:rPr>
              <w:t>擎天柱助学金</w:t>
            </w:r>
          </w:p>
        </w:tc>
        <w:tc>
          <w:tcPr>
            <w:tcW w:w="1965"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1000</w:t>
            </w:r>
          </w:p>
        </w:tc>
        <w:tc>
          <w:tcPr>
            <w:tcW w:w="1842"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w:t>
            </w:r>
          </w:p>
        </w:tc>
        <w:tc>
          <w:tcPr>
            <w:tcW w:w="1236" w:type="dxa"/>
            <w:shd w:val="clear" w:color="000000" w:fill="FFFFFF"/>
            <w:vAlign w:val="center"/>
          </w:tcPr>
          <w:p w:rsidR="00DA68BF" w:rsidRDefault="00DA68BF">
            <w:pPr>
              <w:widowControl/>
              <w:spacing w:line="320" w:lineRule="exact"/>
              <w:jc w:val="center"/>
              <w:rPr>
                <w:rFonts w:ascii="仿宋" w:eastAsia="仿宋" w:hAnsi="仿宋" w:cs="宋体"/>
                <w:kern w:val="0"/>
                <w:sz w:val="24"/>
              </w:rPr>
            </w:pPr>
            <w:r>
              <w:rPr>
                <w:rFonts w:ascii="仿宋" w:eastAsia="仿宋" w:hAnsi="仿宋" w:cs="宋体" w:hint="eastAsia"/>
                <w:kern w:val="0"/>
                <w:sz w:val="24"/>
              </w:rPr>
              <w:t>20000</w:t>
            </w:r>
          </w:p>
        </w:tc>
      </w:tr>
    </w:tbl>
    <w:p w:rsidR="00DA68BF" w:rsidRDefault="00DA68BF">
      <w:pPr>
        <w:spacing w:line="460" w:lineRule="exact"/>
        <w:jc w:val="left"/>
        <w:rPr>
          <w:rFonts w:ascii="华文仿宋" w:eastAsia="华文仿宋" w:hAnsi="华文仿宋"/>
          <w:sz w:val="23"/>
          <w:szCs w:val="23"/>
        </w:rPr>
      </w:pPr>
      <w:r>
        <w:rPr>
          <w:rFonts w:cs="宋体"/>
          <w:sz w:val="20"/>
          <w:szCs w:val="20"/>
        </w:rPr>
        <w:br w:type="page"/>
      </w: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三</w:t>
      </w:r>
      <w:r>
        <w:rPr>
          <w:rFonts w:ascii="华文仿宋" w:eastAsia="华文仿宋" w:hAnsi="华文仿宋" w:hint="eastAsia"/>
          <w:sz w:val="23"/>
          <w:szCs w:val="23"/>
        </w:rPr>
        <w:t>：</w:t>
      </w:r>
    </w:p>
    <w:p w:rsidR="00DA68BF" w:rsidRDefault="00DA68BF">
      <w:pPr>
        <w:spacing w:line="460" w:lineRule="exact"/>
        <w:jc w:val="center"/>
        <w:rPr>
          <w:rFonts w:ascii="方正小标宋简体" w:eastAsia="方正小标宋简体" w:hAnsi="宋体"/>
          <w:b/>
          <w:sz w:val="28"/>
          <w:szCs w:val="28"/>
        </w:rPr>
      </w:pP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扬州大学广陵学院2017级新生公寓用品配置清单</w:t>
      </w:r>
    </w:p>
    <w:p w:rsidR="00DA68BF" w:rsidRDefault="00DA68BF">
      <w:pPr>
        <w:spacing w:line="460" w:lineRule="exact"/>
        <w:jc w:val="center"/>
        <w:rPr>
          <w:rFonts w:ascii="方正小标宋简体" w:eastAsia="方正小标宋简体" w:hAnsi="宋体"/>
          <w:b/>
          <w:sz w:val="28"/>
          <w:szCs w:val="28"/>
        </w:rPr>
      </w:pPr>
    </w:p>
    <w:tbl>
      <w:tblPr>
        <w:tblpPr w:leftFromText="180" w:rightFromText="180" w:vertAnchor="text" w:horzAnchor="margin" w:tblpXSpec="center"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4887"/>
        <w:gridCol w:w="783"/>
      </w:tblGrid>
      <w:tr w:rsidR="00DA68BF">
        <w:trPr>
          <w:trHeight w:val="510"/>
        </w:trPr>
        <w:tc>
          <w:tcPr>
            <w:tcW w:w="675" w:type="dxa"/>
            <w:vAlign w:val="center"/>
          </w:tcPr>
          <w:p w:rsidR="00DA68BF" w:rsidRDefault="00DA68BF">
            <w:pPr>
              <w:adjustRightInd w:val="0"/>
              <w:snapToGrid w:val="0"/>
              <w:jc w:val="center"/>
              <w:rPr>
                <w:rFonts w:ascii="仿宋" w:eastAsia="仿宋" w:hAnsi="仿宋"/>
                <w:b/>
                <w:bCs/>
                <w:sz w:val="24"/>
              </w:rPr>
            </w:pPr>
            <w:r>
              <w:rPr>
                <w:rFonts w:ascii="仿宋" w:eastAsia="仿宋" w:hAnsi="仿宋" w:hint="eastAsia"/>
                <w:b/>
                <w:bCs/>
                <w:sz w:val="24"/>
              </w:rPr>
              <w:t>序号</w:t>
            </w:r>
          </w:p>
        </w:tc>
        <w:tc>
          <w:tcPr>
            <w:tcW w:w="1134" w:type="dxa"/>
            <w:vAlign w:val="center"/>
          </w:tcPr>
          <w:p w:rsidR="00DA68BF" w:rsidRDefault="00DA68BF">
            <w:pPr>
              <w:adjustRightInd w:val="0"/>
              <w:snapToGrid w:val="0"/>
              <w:jc w:val="center"/>
              <w:rPr>
                <w:rFonts w:ascii="仿宋" w:eastAsia="仿宋" w:hAnsi="仿宋"/>
                <w:b/>
                <w:bCs/>
                <w:sz w:val="24"/>
              </w:rPr>
            </w:pPr>
            <w:r>
              <w:rPr>
                <w:rFonts w:ascii="仿宋" w:eastAsia="仿宋" w:hAnsi="仿宋" w:hint="eastAsia"/>
                <w:b/>
                <w:bCs/>
                <w:sz w:val="24"/>
              </w:rPr>
              <w:t>品名</w:t>
            </w:r>
          </w:p>
        </w:tc>
        <w:tc>
          <w:tcPr>
            <w:tcW w:w="4887" w:type="dxa"/>
            <w:vAlign w:val="center"/>
          </w:tcPr>
          <w:p w:rsidR="00DA68BF" w:rsidRDefault="00DA68BF">
            <w:pPr>
              <w:adjustRightInd w:val="0"/>
              <w:snapToGrid w:val="0"/>
              <w:jc w:val="center"/>
              <w:rPr>
                <w:rFonts w:ascii="仿宋" w:eastAsia="仿宋" w:hAnsi="仿宋"/>
                <w:b/>
                <w:bCs/>
                <w:sz w:val="24"/>
              </w:rPr>
            </w:pPr>
            <w:r>
              <w:rPr>
                <w:rFonts w:ascii="仿宋" w:eastAsia="仿宋" w:hAnsi="仿宋" w:hint="eastAsia"/>
                <w:b/>
                <w:bCs/>
                <w:sz w:val="24"/>
              </w:rPr>
              <w:t>规格及主要质量技术标准</w:t>
            </w:r>
          </w:p>
        </w:tc>
        <w:tc>
          <w:tcPr>
            <w:tcW w:w="783" w:type="dxa"/>
            <w:vAlign w:val="center"/>
          </w:tcPr>
          <w:p w:rsidR="00DA68BF" w:rsidRDefault="00DA68BF">
            <w:pPr>
              <w:adjustRightInd w:val="0"/>
              <w:snapToGrid w:val="0"/>
              <w:jc w:val="center"/>
              <w:rPr>
                <w:b/>
                <w:sz w:val="24"/>
              </w:rPr>
            </w:pPr>
            <w:r>
              <w:rPr>
                <w:rFonts w:hint="eastAsia"/>
                <w:b/>
                <w:bCs/>
                <w:sz w:val="24"/>
              </w:rPr>
              <w:t>数量</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盖胎</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2000mm×1500mm一等品梳棉胎，重</w:t>
            </w:r>
            <w:r>
              <w:rPr>
                <w:rFonts w:ascii="仿宋" w:eastAsia="仿宋" w:hAnsi="仿宋"/>
                <w:sz w:val="24"/>
              </w:rPr>
              <w:t>2.5</w:t>
            </w:r>
            <w:r>
              <w:rPr>
                <w:rFonts w:ascii="仿宋" w:eastAsia="仿宋" w:hAnsi="仿宋" w:hint="eastAsia"/>
                <w:sz w:val="24"/>
              </w:rPr>
              <w:t>kg</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2</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盖胎</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2000mm×1500mm一等品梳棉胎，重1.5kg</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3</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垫胎</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2000mm×90mm一等品梳棉胎，重2.5kg</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4</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被套</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2050mm×1600mm全棉（有编码）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2</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5</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枕套</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660mm×420mm，全棉（有编码）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2</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6</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床单</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2100mm×1100mm，全棉，（有编码）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2</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7</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蚊帐</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1950mm×900mm×1650mm，涤纶</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8</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枕芯</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640mm×380mm，白色涤棉面料，重600g</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9</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床席</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1950mm×850mm（竹席）</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10</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枕席</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b/>
                <w:bCs/>
                <w:sz w:val="24"/>
              </w:rPr>
            </w:pPr>
            <w:r>
              <w:rPr>
                <w:rFonts w:ascii="仿宋" w:eastAsia="仿宋" w:hAnsi="仿宋" w:hint="eastAsia"/>
                <w:sz w:val="24"/>
              </w:rPr>
              <w:t>650mm×480mm（竹席）</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11</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面盆</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360mm，塑料一等品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12</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脚盆</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420mm，塑料一等品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13</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刷牙杯</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90mm，塑料一等品</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14</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水瓶</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sz w:val="24"/>
              </w:rPr>
            </w:pPr>
            <w:r>
              <w:rPr>
                <w:rFonts w:ascii="仿宋" w:eastAsia="仿宋" w:hAnsi="仿宋" w:hint="eastAsia"/>
                <w:sz w:val="24"/>
              </w:rPr>
              <w:t>5磅，塑料一等品、瓶胆甲级</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r w:rsidR="00DA68BF">
        <w:trPr>
          <w:cantSplit/>
          <w:trHeight w:val="510"/>
        </w:trPr>
        <w:tc>
          <w:tcPr>
            <w:tcW w:w="675"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15</w:t>
            </w:r>
          </w:p>
        </w:tc>
        <w:tc>
          <w:tcPr>
            <w:tcW w:w="1134"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牛津包</w:t>
            </w:r>
          </w:p>
        </w:tc>
        <w:tc>
          <w:tcPr>
            <w:tcW w:w="4887" w:type="dxa"/>
            <w:vAlign w:val="center"/>
          </w:tcPr>
          <w:p w:rsidR="00DA68BF" w:rsidRDefault="00DA68BF">
            <w:pPr>
              <w:adjustRightInd w:val="0"/>
              <w:snapToGrid w:val="0"/>
              <w:spacing w:before="100" w:beforeAutospacing="1" w:after="100" w:afterAutospacing="1"/>
              <w:jc w:val="left"/>
              <w:rPr>
                <w:rFonts w:ascii="仿宋" w:eastAsia="仿宋" w:hAnsi="仿宋"/>
                <w:b/>
                <w:bCs/>
                <w:sz w:val="24"/>
              </w:rPr>
            </w:pPr>
            <w:r>
              <w:rPr>
                <w:rFonts w:ascii="仿宋" w:eastAsia="仿宋" w:hAnsi="仿宋" w:hint="eastAsia"/>
                <w:sz w:val="24"/>
              </w:rPr>
              <w:t>900mm×500mm×450mm（印字）</w:t>
            </w:r>
          </w:p>
        </w:tc>
        <w:tc>
          <w:tcPr>
            <w:tcW w:w="783" w:type="dxa"/>
            <w:vAlign w:val="center"/>
          </w:tcPr>
          <w:p w:rsidR="00DA68BF" w:rsidRDefault="00DA68BF">
            <w:pPr>
              <w:adjustRightInd w:val="0"/>
              <w:snapToGrid w:val="0"/>
              <w:spacing w:before="100" w:beforeAutospacing="1" w:after="100" w:afterAutospacing="1"/>
              <w:jc w:val="center"/>
              <w:rPr>
                <w:rFonts w:ascii="仿宋" w:eastAsia="仿宋" w:hAnsi="仿宋"/>
                <w:sz w:val="24"/>
              </w:rPr>
            </w:pPr>
            <w:r>
              <w:rPr>
                <w:rFonts w:ascii="仿宋" w:eastAsia="仿宋" w:hAnsi="仿宋" w:hint="eastAsia"/>
                <w:sz w:val="24"/>
              </w:rPr>
              <w:t>1</w:t>
            </w:r>
          </w:p>
        </w:tc>
      </w:tr>
    </w:tbl>
    <w:p w:rsidR="00DA68BF" w:rsidRDefault="00DA68BF">
      <w:pPr>
        <w:rPr>
          <w:color w:val="000000"/>
          <w:sz w:val="20"/>
          <w:szCs w:val="20"/>
        </w:rPr>
      </w:pPr>
    </w:p>
    <w:p w:rsidR="00DA68BF" w:rsidRDefault="00DA68BF">
      <w:pPr>
        <w:rPr>
          <w:color w:val="000000"/>
          <w:sz w:val="20"/>
          <w:szCs w:val="20"/>
        </w:rPr>
      </w:pPr>
    </w:p>
    <w:p w:rsidR="00DA68BF" w:rsidRDefault="00DA68BF" w:rsidP="009E5FBC">
      <w:pPr>
        <w:spacing w:beforeLines="50"/>
        <w:ind w:firstLineChars="177" w:firstLine="425"/>
        <w:rPr>
          <w:rFonts w:ascii="仿宋" w:eastAsia="仿宋" w:hAnsi="仿宋"/>
          <w:color w:val="000000"/>
          <w:sz w:val="24"/>
        </w:rPr>
      </w:pPr>
      <w:r>
        <w:rPr>
          <w:rFonts w:ascii="仿宋" w:eastAsia="仿宋" w:hAnsi="仿宋" w:hint="eastAsia"/>
          <w:color w:val="000000"/>
          <w:sz w:val="24"/>
        </w:rPr>
        <w:t xml:space="preserve">注：  </w:t>
      </w:r>
      <w:r>
        <w:rPr>
          <w:rFonts w:ascii="仿宋" w:eastAsia="仿宋" w:hAnsi="仿宋"/>
          <w:color w:val="000000"/>
          <w:sz w:val="24"/>
        </w:rPr>
        <w:t>1</w:t>
      </w:r>
      <w:r>
        <w:rPr>
          <w:rFonts w:ascii="仿宋" w:eastAsia="仿宋" w:hAnsi="仿宋" w:hint="eastAsia"/>
          <w:color w:val="000000"/>
          <w:sz w:val="24"/>
        </w:rPr>
        <w:t>、棉胎、被套、床单等质量要求执行</w:t>
      </w:r>
      <w:r>
        <w:rPr>
          <w:rFonts w:ascii="仿宋" w:eastAsia="仿宋" w:hAnsi="仿宋"/>
          <w:color w:val="000000"/>
          <w:sz w:val="24"/>
        </w:rPr>
        <w:t>FZ/T62009</w:t>
      </w:r>
      <w:r>
        <w:rPr>
          <w:rFonts w:ascii="仿宋" w:eastAsia="仿宋" w:hAnsi="仿宋" w:hint="eastAsia"/>
          <w:color w:val="000000"/>
          <w:sz w:val="24"/>
        </w:rPr>
        <w:t>等最新标准；</w:t>
      </w:r>
    </w:p>
    <w:p w:rsidR="00DA68BF" w:rsidRDefault="00DA68BF" w:rsidP="000A3262">
      <w:pPr>
        <w:ind w:firstLineChars="472" w:firstLine="1133"/>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、被套、枕套、床单三件套，印染花纹及颜色相同，统一指定；</w:t>
      </w:r>
    </w:p>
    <w:p w:rsidR="00DA68BF" w:rsidRDefault="00DA68BF">
      <w:pPr>
        <w:ind w:leftChars="540" w:left="1417" w:hangingChars="118" w:hanging="283"/>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、公寓用品需成套购买，不拆分选配。为确保自带床上用品能与床铺相适应及学生宿舍的整齐划一，所带床上用品尺寸、颜色等建议与学校“公寓用品规格及主要质量技术标准”相关要求一致。</w:t>
      </w:r>
    </w:p>
    <w:p w:rsidR="00DA68BF" w:rsidRDefault="00DA68BF">
      <w:pPr>
        <w:ind w:firstLine="435"/>
        <w:rPr>
          <w:color w:val="000000"/>
          <w:sz w:val="24"/>
        </w:rPr>
      </w:pPr>
    </w:p>
    <w:p w:rsidR="00DA68BF" w:rsidRDefault="00DA68BF">
      <w:pPr>
        <w:ind w:firstLine="435"/>
        <w:rPr>
          <w:color w:val="000000"/>
          <w:sz w:val="20"/>
          <w:szCs w:val="20"/>
        </w:rPr>
      </w:pPr>
    </w:p>
    <w:p w:rsidR="00DA68BF" w:rsidRDefault="00DA68BF">
      <w:pPr>
        <w:ind w:firstLine="435"/>
        <w:rPr>
          <w:color w:val="000000"/>
          <w:sz w:val="20"/>
          <w:szCs w:val="20"/>
        </w:rPr>
      </w:pPr>
    </w:p>
    <w:p w:rsidR="00DA68BF" w:rsidRDefault="00DA68BF">
      <w:pPr>
        <w:ind w:firstLine="435"/>
        <w:rPr>
          <w:color w:val="000000"/>
          <w:sz w:val="20"/>
          <w:szCs w:val="20"/>
        </w:rPr>
      </w:pPr>
    </w:p>
    <w:p w:rsidR="00DA68BF" w:rsidRDefault="00DA68BF">
      <w:pPr>
        <w:ind w:firstLine="435"/>
        <w:rPr>
          <w:color w:val="000000"/>
          <w:sz w:val="20"/>
          <w:szCs w:val="20"/>
        </w:rPr>
      </w:pPr>
    </w:p>
    <w:p w:rsidR="00DA68BF" w:rsidRDefault="00DA68BF">
      <w:pPr>
        <w:pStyle w:val="af"/>
        <w:spacing w:before="0" w:beforeAutospacing="0" w:after="0" w:afterAutospacing="0"/>
        <w:jc w:val="both"/>
        <w:rPr>
          <w:rFonts w:ascii="华文仿宋" w:eastAsia="华文仿宋" w:hAnsi="华文仿宋"/>
          <w:sz w:val="23"/>
          <w:szCs w:val="23"/>
        </w:rPr>
      </w:pP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四</w:t>
      </w:r>
      <w:r>
        <w:rPr>
          <w:rFonts w:ascii="华文仿宋" w:eastAsia="华文仿宋" w:hAnsi="华文仿宋" w:hint="eastAsia"/>
          <w:sz w:val="23"/>
          <w:szCs w:val="23"/>
        </w:rPr>
        <w:t xml:space="preserve">：                       </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扬州大学广陵学院学生人口信息表</w:t>
      </w:r>
    </w:p>
    <w:p w:rsidR="00DA68BF" w:rsidRDefault="00DA68BF">
      <w:pPr>
        <w:spacing w:line="460" w:lineRule="exact"/>
        <w:ind w:right="230"/>
        <w:jc w:val="right"/>
        <w:rPr>
          <w:rFonts w:ascii="方正小标宋简体" w:eastAsia="方正小标宋简体" w:hAnsi="宋体"/>
          <w:b/>
          <w:sz w:val="28"/>
          <w:szCs w:val="28"/>
        </w:rPr>
      </w:pPr>
      <w:r>
        <w:rPr>
          <w:rFonts w:ascii="华文仿宋" w:eastAsia="华文仿宋" w:hAnsi="华文仿宋" w:hint="eastAsia"/>
          <w:sz w:val="23"/>
          <w:szCs w:val="23"/>
        </w:rPr>
        <w:t>户口是否迁移（   ）</w:t>
      </w:r>
    </w:p>
    <w:p w:rsidR="00DA68BF" w:rsidRDefault="00DA68BF">
      <w:pPr>
        <w:rPr>
          <w:rFonts w:ascii="黑体" w:eastAsia="黑体" w:hAnsi="黑体" w:cs="黑体"/>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4"/>
        <w:gridCol w:w="1509"/>
        <w:gridCol w:w="645"/>
        <w:gridCol w:w="447"/>
        <w:gridCol w:w="348"/>
        <w:gridCol w:w="450"/>
        <w:gridCol w:w="270"/>
        <w:gridCol w:w="375"/>
        <w:gridCol w:w="990"/>
        <w:gridCol w:w="210"/>
        <w:gridCol w:w="1972"/>
      </w:tblGrid>
      <w:tr w:rsidR="00DA68BF">
        <w:trPr>
          <w:trHeight w:val="561"/>
          <w:jc w:val="center"/>
        </w:trPr>
        <w:tc>
          <w:tcPr>
            <w:tcW w:w="1304" w:type="dxa"/>
            <w:vAlign w:val="center"/>
          </w:tcPr>
          <w:p w:rsidR="00DA68BF" w:rsidRDefault="00DA68BF">
            <w:pPr>
              <w:jc w:val="distribute"/>
            </w:pPr>
            <w:r>
              <w:rPr>
                <w:rFonts w:hint="eastAsia"/>
              </w:rPr>
              <w:t>姓</w:t>
            </w:r>
            <w:r>
              <w:rPr>
                <w:rFonts w:hint="eastAsia"/>
              </w:rPr>
              <w:t xml:space="preserve">  </w:t>
            </w:r>
            <w:r>
              <w:rPr>
                <w:rFonts w:hint="eastAsia"/>
              </w:rPr>
              <w:t>名</w:t>
            </w:r>
          </w:p>
        </w:tc>
        <w:tc>
          <w:tcPr>
            <w:tcW w:w="1509" w:type="dxa"/>
            <w:vAlign w:val="center"/>
          </w:tcPr>
          <w:p w:rsidR="00DA68BF" w:rsidRDefault="00DA68BF">
            <w:pPr>
              <w:ind w:left="403"/>
              <w:jc w:val="center"/>
            </w:pPr>
          </w:p>
        </w:tc>
        <w:tc>
          <w:tcPr>
            <w:tcW w:w="645" w:type="dxa"/>
            <w:vAlign w:val="center"/>
          </w:tcPr>
          <w:p w:rsidR="00DA68BF" w:rsidRDefault="00DA68BF">
            <w:pPr>
              <w:jc w:val="center"/>
            </w:pPr>
            <w:r>
              <w:rPr>
                <w:rFonts w:hint="eastAsia"/>
              </w:rPr>
              <w:t>性别</w:t>
            </w:r>
          </w:p>
        </w:tc>
        <w:tc>
          <w:tcPr>
            <w:tcW w:w="795" w:type="dxa"/>
            <w:gridSpan w:val="2"/>
          </w:tcPr>
          <w:p w:rsidR="00DA68BF" w:rsidRDefault="00DA68BF">
            <w:pPr>
              <w:ind w:left="403"/>
            </w:pPr>
          </w:p>
        </w:tc>
        <w:tc>
          <w:tcPr>
            <w:tcW w:w="1095" w:type="dxa"/>
            <w:gridSpan w:val="3"/>
            <w:vAlign w:val="center"/>
          </w:tcPr>
          <w:p w:rsidR="00DA68BF" w:rsidRDefault="00DA68BF">
            <w:pPr>
              <w:jc w:val="center"/>
            </w:pPr>
            <w:r>
              <w:rPr>
                <w:rFonts w:hint="eastAsia"/>
              </w:rPr>
              <w:t>政治面貌</w:t>
            </w:r>
          </w:p>
        </w:tc>
        <w:tc>
          <w:tcPr>
            <w:tcW w:w="1200" w:type="dxa"/>
            <w:gridSpan w:val="2"/>
          </w:tcPr>
          <w:p w:rsidR="00DA68BF" w:rsidRDefault="00DA68BF">
            <w:pPr>
              <w:jc w:val="center"/>
            </w:pPr>
          </w:p>
        </w:tc>
        <w:tc>
          <w:tcPr>
            <w:tcW w:w="1972" w:type="dxa"/>
            <w:vMerge w:val="restart"/>
            <w:vAlign w:val="center"/>
          </w:tcPr>
          <w:p w:rsidR="00DA68BF" w:rsidRDefault="00DA68BF">
            <w:pPr>
              <w:jc w:val="center"/>
            </w:pPr>
            <w:r>
              <w:rPr>
                <w:rFonts w:hint="eastAsia"/>
              </w:rPr>
              <w:t>（照片张贴处）</w:t>
            </w:r>
          </w:p>
          <w:p w:rsidR="00DA68BF" w:rsidRDefault="00DA68BF">
            <w:pPr>
              <w:jc w:val="center"/>
            </w:pPr>
            <w:r>
              <w:rPr>
                <w:rFonts w:hint="eastAsia"/>
              </w:rPr>
              <w:t>（</w:t>
            </w:r>
            <w:r>
              <w:rPr>
                <w:rFonts w:hint="eastAsia"/>
              </w:rPr>
              <w:t>1</w:t>
            </w:r>
            <w:r>
              <w:rPr>
                <w:rFonts w:hint="eastAsia"/>
              </w:rPr>
              <w:t>寸，近期免冠黑白、彩色均可）</w:t>
            </w:r>
          </w:p>
        </w:tc>
      </w:tr>
      <w:tr w:rsidR="00DA68BF">
        <w:trPr>
          <w:trHeight w:val="561"/>
          <w:jc w:val="center"/>
        </w:trPr>
        <w:tc>
          <w:tcPr>
            <w:tcW w:w="1304" w:type="dxa"/>
            <w:vAlign w:val="center"/>
          </w:tcPr>
          <w:p w:rsidR="00DA68BF" w:rsidRDefault="00DA68BF">
            <w:pPr>
              <w:jc w:val="distribute"/>
            </w:pPr>
            <w:r>
              <w:rPr>
                <w:rFonts w:hint="eastAsia"/>
              </w:rPr>
              <w:t>曾用名</w:t>
            </w:r>
          </w:p>
        </w:tc>
        <w:tc>
          <w:tcPr>
            <w:tcW w:w="1509" w:type="dxa"/>
            <w:vAlign w:val="center"/>
          </w:tcPr>
          <w:p w:rsidR="00DA68BF" w:rsidRDefault="00DA68BF">
            <w:pPr>
              <w:ind w:left="403"/>
              <w:jc w:val="center"/>
            </w:pPr>
          </w:p>
        </w:tc>
        <w:tc>
          <w:tcPr>
            <w:tcW w:w="645" w:type="dxa"/>
            <w:vAlign w:val="center"/>
          </w:tcPr>
          <w:p w:rsidR="00DA68BF" w:rsidRDefault="00DA68BF">
            <w:pPr>
              <w:jc w:val="center"/>
            </w:pPr>
            <w:r>
              <w:rPr>
                <w:rFonts w:hint="eastAsia"/>
              </w:rPr>
              <w:t>民族</w:t>
            </w:r>
          </w:p>
        </w:tc>
        <w:tc>
          <w:tcPr>
            <w:tcW w:w="795" w:type="dxa"/>
            <w:gridSpan w:val="2"/>
          </w:tcPr>
          <w:p w:rsidR="00DA68BF" w:rsidRDefault="00DA68BF">
            <w:pPr>
              <w:ind w:left="403"/>
            </w:pPr>
          </w:p>
        </w:tc>
        <w:tc>
          <w:tcPr>
            <w:tcW w:w="1095" w:type="dxa"/>
            <w:gridSpan w:val="3"/>
            <w:vAlign w:val="center"/>
          </w:tcPr>
          <w:p w:rsidR="00DA68BF" w:rsidRDefault="00DA68BF">
            <w:pPr>
              <w:jc w:val="center"/>
            </w:pPr>
            <w:r>
              <w:rPr>
                <w:rFonts w:hint="eastAsia"/>
              </w:rPr>
              <w:t>宗教信仰</w:t>
            </w:r>
          </w:p>
        </w:tc>
        <w:tc>
          <w:tcPr>
            <w:tcW w:w="1200" w:type="dxa"/>
            <w:gridSpan w:val="2"/>
          </w:tcPr>
          <w:p w:rsidR="00DA68BF" w:rsidRDefault="00DA68BF">
            <w:pPr>
              <w:ind w:left="403"/>
            </w:pPr>
          </w:p>
        </w:tc>
        <w:tc>
          <w:tcPr>
            <w:tcW w:w="1972" w:type="dxa"/>
            <w:vMerge/>
          </w:tcPr>
          <w:p w:rsidR="00DA68BF" w:rsidRDefault="00DA68BF">
            <w:pPr>
              <w:ind w:left="403"/>
            </w:pPr>
          </w:p>
        </w:tc>
      </w:tr>
      <w:tr w:rsidR="00DA68BF">
        <w:trPr>
          <w:trHeight w:val="561"/>
          <w:jc w:val="center"/>
        </w:trPr>
        <w:tc>
          <w:tcPr>
            <w:tcW w:w="1304" w:type="dxa"/>
            <w:vAlign w:val="center"/>
          </w:tcPr>
          <w:p w:rsidR="00DA68BF" w:rsidRDefault="00DA68BF">
            <w:pPr>
              <w:jc w:val="distribute"/>
            </w:pPr>
            <w:r>
              <w:rPr>
                <w:rFonts w:hint="eastAsia"/>
              </w:rPr>
              <w:t>出生日期</w:t>
            </w:r>
          </w:p>
        </w:tc>
        <w:tc>
          <w:tcPr>
            <w:tcW w:w="2949" w:type="dxa"/>
            <w:gridSpan w:val="4"/>
            <w:vAlign w:val="center"/>
          </w:tcPr>
          <w:p w:rsidR="00DA68BF" w:rsidRDefault="00DA68BF">
            <w:pPr>
              <w:ind w:firstLineChars="400" w:firstLine="84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095" w:type="dxa"/>
            <w:gridSpan w:val="3"/>
            <w:vAlign w:val="center"/>
          </w:tcPr>
          <w:p w:rsidR="00DA68BF" w:rsidRDefault="00DA68BF">
            <w:pPr>
              <w:jc w:val="center"/>
            </w:pPr>
            <w:r>
              <w:rPr>
                <w:rFonts w:hint="eastAsia"/>
              </w:rPr>
              <w:t>文化程度</w:t>
            </w:r>
          </w:p>
        </w:tc>
        <w:tc>
          <w:tcPr>
            <w:tcW w:w="1200" w:type="dxa"/>
            <w:gridSpan w:val="2"/>
            <w:vAlign w:val="center"/>
          </w:tcPr>
          <w:p w:rsidR="00DA68BF" w:rsidRDefault="00DA68BF">
            <w:pPr>
              <w:ind w:leftChars="192" w:left="403" w:firstLineChars="600" w:firstLine="1260"/>
            </w:pPr>
          </w:p>
        </w:tc>
        <w:tc>
          <w:tcPr>
            <w:tcW w:w="1972" w:type="dxa"/>
            <w:vMerge/>
          </w:tcPr>
          <w:p w:rsidR="00DA68BF" w:rsidRDefault="00DA68BF">
            <w:pPr>
              <w:ind w:left="403"/>
            </w:pPr>
          </w:p>
        </w:tc>
      </w:tr>
      <w:tr w:rsidR="00DA68BF">
        <w:trPr>
          <w:trHeight w:val="561"/>
          <w:jc w:val="center"/>
        </w:trPr>
        <w:tc>
          <w:tcPr>
            <w:tcW w:w="1304" w:type="dxa"/>
            <w:vAlign w:val="center"/>
          </w:tcPr>
          <w:p w:rsidR="00DA68BF" w:rsidRDefault="00DA68BF">
            <w:pPr>
              <w:jc w:val="distribute"/>
            </w:pPr>
            <w:r>
              <w:rPr>
                <w:rFonts w:hint="eastAsia"/>
              </w:rPr>
              <w:t>婚姻状况</w:t>
            </w:r>
          </w:p>
        </w:tc>
        <w:tc>
          <w:tcPr>
            <w:tcW w:w="1509" w:type="dxa"/>
          </w:tcPr>
          <w:p w:rsidR="00DA68BF" w:rsidRDefault="00DA68BF">
            <w:pPr>
              <w:jc w:val="center"/>
            </w:pPr>
          </w:p>
        </w:tc>
        <w:tc>
          <w:tcPr>
            <w:tcW w:w="645" w:type="dxa"/>
            <w:vAlign w:val="center"/>
          </w:tcPr>
          <w:p w:rsidR="00DA68BF" w:rsidRDefault="00DA68BF">
            <w:pPr>
              <w:jc w:val="center"/>
            </w:pPr>
            <w:r>
              <w:rPr>
                <w:rFonts w:hint="eastAsia"/>
              </w:rPr>
              <w:t>身高</w:t>
            </w:r>
          </w:p>
        </w:tc>
        <w:tc>
          <w:tcPr>
            <w:tcW w:w="1245" w:type="dxa"/>
            <w:gridSpan w:val="3"/>
            <w:vAlign w:val="center"/>
          </w:tcPr>
          <w:p w:rsidR="00DA68BF" w:rsidRDefault="00DA68BF">
            <w:pPr>
              <w:jc w:val="right"/>
            </w:pPr>
            <w:r>
              <w:rPr>
                <w:rFonts w:hint="eastAsia"/>
              </w:rPr>
              <w:t>cm</w:t>
            </w:r>
          </w:p>
        </w:tc>
        <w:tc>
          <w:tcPr>
            <w:tcW w:w="645" w:type="dxa"/>
            <w:gridSpan w:val="2"/>
            <w:vAlign w:val="center"/>
          </w:tcPr>
          <w:p w:rsidR="00DA68BF" w:rsidRDefault="00DA68BF">
            <w:pPr>
              <w:jc w:val="center"/>
            </w:pPr>
            <w:r>
              <w:rPr>
                <w:rFonts w:hint="eastAsia"/>
              </w:rPr>
              <w:t>血型</w:t>
            </w:r>
          </w:p>
        </w:tc>
        <w:tc>
          <w:tcPr>
            <w:tcW w:w="1200" w:type="dxa"/>
            <w:gridSpan w:val="2"/>
            <w:vAlign w:val="center"/>
          </w:tcPr>
          <w:p w:rsidR="00DA68BF" w:rsidRDefault="00DA68BF">
            <w:pPr>
              <w:jc w:val="center"/>
            </w:pPr>
          </w:p>
        </w:tc>
        <w:tc>
          <w:tcPr>
            <w:tcW w:w="1972" w:type="dxa"/>
            <w:vMerge/>
          </w:tcPr>
          <w:p w:rsidR="00DA68BF" w:rsidRDefault="00DA68BF">
            <w:pPr>
              <w:ind w:left="403"/>
            </w:pPr>
          </w:p>
        </w:tc>
      </w:tr>
      <w:tr w:rsidR="00DA68BF">
        <w:trPr>
          <w:trHeight w:val="561"/>
          <w:jc w:val="center"/>
        </w:trPr>
        <w:tc>
          <w:tcPr>
            <w:tcW w:w="1304" w:type="dxa"/>
            <w:vAlign w:val="center"/>
          </w:tcPr>
          <w:p w:rsidR="00DA68BF" w:rsidRDefault="00DA68BF">
            <w:pPr>
              <w:jc w:val="distribute"/>
            </w:pPr>
            <w:r>
              <w:rPr>
                <w:rFonts w:hint="eastAsia"/>
              </w:rPr>
              <w:t>身份证号码</w:t>
            </w:r>
          </w:p>
        </w:tc>
        <w:tc>
          <w:tcPr>
            <w:tcW w:w="5244" w:type="dxa"/>
            <w:gridSpan w:val="9"/>
            <w:vAlign w:val="center"/>
          </w:tcPr>
          <w:p w:rsidR="00DA68BF" w:rsidRDefault="00DA68BF">
            <w:pPr>
              <w:ind w:rightChars="-100" w:right="-210"/>
            </w:pPr>
          </w:p>
        </w:tc>
        <w:tc>
          <w:tcPr>
            <w:tcW w:w="1972" w:type="dxa"/>
            <w:vMerge/>
          </w:tcPr>
          <w:p w:rsidR="00DA68BF" w:rsidRDefault="00DA68BF">
            <w:pPr>
              <w:ind w:left="403"/>
            </w:pPr>
          </w:p>
        </w:tc>
      </w:tr>
      <w:tr w:rsidR="00DA68BF">
        <w:trPr>
          <w:trHeight w:val="555"/>
          <w:jc w:val="center"/>
        </w:trPr>
        <w:tc>
          <w:tcPr>
            <w:tcW w:w="1304" w:type="dxa"/>
            <w:vAlign w:val="center"/>
          </w:tcPr>
          <w:p w:rsidR="00DA68BF" w:rsidRDefault="00DA68BF">
            <w:pPr>
              <w:jc w:val="distribute"/>
            </w:pPr>
            <w:r>
              <w:rPr>
                <w:rFonts w:hint="eastAsia"/>
              </w:rPr>
              <w:t>籍</w:t>
            </w:r>
            <w:r>
              <w:rPr>
                <w:rFonts w:hint="eastAsia"/>
              </w:rPr>
              <w:t xml:space="preserve">  </w:t>
            </w:r>
            <w:r>
              <w:rPr>
                <w:rFonts w:hint="eastAsia"/>
              </w:rPr>
              <w:t>贯</w:t>
            </w:r>
          </w:p>
        </w:tc>
        <w:tc>
          <w:tcPr>
            <w:tcW w:w="2949" w:type="dxa"/>
            <w:gridSpan w:val="4"/>
            <w:vAlign w:val="center"/>
          </w:tcPr>
          <w:p w:rsidR="00DA68BF" w:rsidRDefault="00DA68BF">
            <w:pPr>
              <w:jc w:val="right"/>
            </w:pPr>
            <w:r>
              <w:rPr>
                <w:rFonts w:hint="eastAsia"/>
              </w:rPr>
              <w:t xml:space="preserve">         </w:t>
            </w:r>
            <w:r>
              <w:rPr>
                <w:rFonts w:hint="eastAsia"/>
              </w:rPr>
              <w:t>省</w:t>
            </w:r>
            <w:r>
              <w:rPr>
                <w:rFonts w:hint="eastAsia"/>
              </w:rPr>
              <w:t xml:space="preserve">        </w:t>
            </w:r>
            <w:r>
              <w:rPr>
                <w:rFonts w:hint="eastAsia"/>
              </w:rPr>
              <w:t>市（县）</w:t>
            </w:r>
          </w:p>
        </w:tc>
        <w:tc>
          <w:tcPr>
            <w:tcW w:w="1095" w:type="dxa"/>
            <w:gridSpan w:val="3"/>
            <w:vAlign w:val="center"/>
          </w:tcPr>
          <w:p w:rsidR="00DA68BF" w:rsidRDefault="00DA68BF">
            <w:pPr>
              <w:jc w:val="distribute"/>
            </w:pPr>
            <w:r>
              <w:rPr>
                <w:rFonts w:hint="eastAsia"/>
              </w:rPr>
              <w:t>出生地</w:t>
            </w:r>
          </w:p>
        </w:tc>
        <w:tc>
          <w:tcPr>
            <w:tcW w:w="3172" w:type="dxa"/>
            <w:gridSpan w:val="3"/>
            <w:vAlign w:val="center"/>
          </w:tcPr>
          <w:p w:rsidR="00DA68BF" w:rsidRDefault="00DA68BF">
            <w:pPr>
              <w:jc w:val="center"/>
            </w:pPr>
            <w:r>
              <w:rPr>
                <w:rFonts w:hint="eastAsia"/>
              </w:rPr>
              <w:t xml:space="preserve">         </w:t>
            </w:r>
            <w:r>
              <w:rPr>
                <w:rFonts w:hint="eastAsia"/>
              </w:rPr>
              <w:t>省</w:t>
            </w:r>
            <w:r>
              <w:rPr>
                <w:rFonts w:hint="eastAsia"/>
              </w:rPr>
              <w:t xml:space="preserve">         </w:t>
            </w:r>
            <w:r>
              <w:rPr>
                <w:rFonts w:hint="eastAsia"/>
              </w:rPr>
              <w:t>市（县）</w:t>
            </w:r>
          </w:p>
        </w:tc>
      </w:tr>
      <w:tr w:rsidR="009C2624" w:rsidTr="00F96588">
        <w:trPr>
          <w:trHeight w:val="555"/>
          <w:jc w:val="center"/>
        </w:trPr>
        <w:tc>
          <w:tcPr>
            <w:tcW w:w="1304" w:type="dxa"/>
            <w:vAlign w:val="center"/>
          </w:tcPr>
          <w:p w:rsidR="009C2624" w:rsidRDefault="009C2624" w:rsidP="00EB0595">
            <w:pPr>
              <w:jc w:val="distribute"/>
            </w:pPr>
            <w:r>
              <w:rPr>
                <w:rFonts w:hint="eastAsia"/>
              </w:rPr>
              <w:t>原户口详址</w:t>
            </w:r>
          </w:p>
        </w:tc>
        <w:tc>
          <w:tcPr>
            <w:tcW w:w="7216" w:type="dxa"/>
            <w:gridSpan w:val="10"/>
          </w:tcPr>
          <w:p w:rsidR="009C2624" w:rsidRDefault="009C2624">
            <w:pPr>
              <w:jc w:val="center"/>
            </w:pPr>
          </w:p>
        </w:tc>
      </w:tr>
      <w:tr w:rsidR="009C2624">
        <w:trPr>
          <w:trHeight w:val="555"/>
          <w:jc w:val="center"/>
        </w:trPr>
        <w:tc>
          <w:tcPr>
            <w:tcW w:w="1304" w:type="dxa"/>
            <w:vAlign w:val="center"/>
          </w:tcPr>
          <w:p w:rsidR="009C2624" w:rsidRDefault="009C2624">
            <w:pPr>
              <w:jc w:val="distribute"/>
            </w:pPr>
            <w:r>
              <w:rPr>
                <w:rFonts w:hint="eastAsia"/>
              </w:rPr>
              <w:t>系科</w:t>
            </w:r>
          </w:p>
        </w:tc>
        <w:tc>
          <w:tcPr>
            <w:tcW w:w="2949" w:type="dxa"/>
            <w:gridSpan w:val="4"/>
          </w:tcPr>
          <w:p w:rsidR="009C2624" w:rsidRDefault="009C2624">
            <w:pPr>
              <w:jc w:val="center"/>
            </w:pPr>
          </w:p>
        </w:tc>
        <w:tc>
          <w:tcPr>
            <w:tcW w:w="1095" w:type="dxa"/>
            <w:gridSpan w:val="3"/>
            <w:vAlign w:val="center"/>
          </w:tcPr>
          <w:p w:rsidR="009C2624" w:rsidRDefault="009C2624">
            <w:pPr>
              <w:jc w:val="distribute"/>
            </w:pPr>
            <w:r>
              <w:rPr>
                <w:rFonts w:hint="eastAsia"/>
              </w:rPr>
              <w:t>专业</w:t>
            </w:r>
          </w:p>
        </w:tc>
        <w:tc>
          <w:tcPr>
            <w:tcW w:w="3172" w:type="dxa"/>
            <w:gridSpan w:val="3"/>
            <w:vAlign w:val="center"/>
          </w:tcPr>
          <w:p w:rsidR="009C2624" w:rsidRDefault="009C2624">
            <w:pPr>
              <w:ind w:left="403"/>
            </w:pPr>
          </w:p>
        </w:tc>
      </w:tr>
      <w:tr w:rsidR="009C2624">
        <w:trPr>
          <w:trHeight w:val="555"/>
          <w:jc w:val="center"/>
        </w:trPr>
        <w:tc>
          <w:tcPr>
            <w:tcW w:w="1304" w:type="dxa"/>
            <w:vAlign w:val="center"/>
          </w:tcPr>
          <w:p w:rsidR="009C2624" w:rsidRDefault="009C2624">
            <w:pPr>
              <w:jc w:val="distribute"/>
            </w:pPr>
            <w:r>
              <w:rPr>
                <w:rFonts w:hint="eastAsia"/>
              </w:rPr>
              <w:t>班级</w:t>
            </w:r>
          </w:p>
        </w:tc>
        <w:tc>
          <w:tcPr>
            <w:tcW w:w="1509" w:type="dxa"/>
            <w:vAlign w:val="center"/>
          </w:tcPr>
          <w:p w:rsidR="009C2624" w:rsidRDefault="009C2624">
            <w:pPr>
              <w:jc w:val="center"/>
            </w:pPr>
          </w:p>
        </w:tc>
        <w:tc>
          <w:tcPr>
            <w:tcW w:w="645" w:type="dxa"/>
            <w:vAlign w:val="center"/>
          </w:tcPr>
          <w:p w:rsidR="009C2624" w:rsidRDefault="009C2624">
            <w:pPr>
              <w:jc w:val="center"/>
            </w:pPr>
            <w:r>
              <w:rPr>
                <w:rFonts w:hint="eastAsia"/>
              </w:rPr>
              <w:t>学号</w:t>
            </w:r>
          </w:p>
        </w:tc>
        <w:tc>
          <w:tcPr>
            <w:tcW w:w="1515" w:type="dxa"/>
            <w:gridSpan w:val="4"/>
            <w:vAlign w:val="center"/>
          </w:tcPr>
          <w:p w:rsidR="009C2624" w:rsidRDefault="009C2624">
            <w:pPr>
              <w:ind w:left="403"/>
            </w:pPr>
          </w:p>
        </w:tc>
        <w:tc>
          <w:tcPr>
            <w:tcW w:w="1365" w:type="dxa"/>
            <w:gridSpan w:val="2"/>
            <w:vAlign w:val="center"/>
          </w:tcPr>
          <w:p w:rsidR="009C2624" w:rsidRDefault="009C2624">
            <w:pPr>
              <w:jc w:val="center"/>
            </w:pPr>
            <w:r>
              <w:rPr>
                <w:rFonts w:hint="eastAsia"/>
              </w:rPr>
              <w:t>电话（本人）</w:t>
            </w:r>
          </w:p>
        </w:tc>
        <w:tc>
          <w:tcPr>
            <w:tcW w:w="2182" w:type="dxa"/>
            <w:gridSpan w:val="2"/>
          </w:tcPr>
          <w:p w:rsidR="009C2624" w:rsidRDefault="009C2624">
            <w:pPr>
              <w:ind w:left="403"/>
            </w:pPr>
          </w:p>
        </w:tc>
      </w:tr>
      <w:tr w:rsidR="009C2624">
        <w:trPr>
          <w:trHeight w:val="516"/>
          <w:jc w:val="center"/>
        </w:trPr>
        <w:tc>
          <w:tcPr>
            <w:tcW w:w="1304" w:type="dxa"/>
            <w:vAlign w:val="center"/>
          </w:tcPr>
          <w:p w:rsidR="009C2624" w:rsidRDefault="009C2624">
            <w:pPr>
              <w:jc w:val="distribute"/>
            </w:pPr>
            <w:r>
              <w:rPr>
                <w:rFonts w:hint="eastAsia"/>
              </w:rPr>
              <w:t>社会关系</w:t>
            </w:r>
          </w:p>
        </w:tc>
        <w:tc>
          <w:tcPr>
            <w:tcW w:w="1509" w:type="dxa"/>
            <w:vAlign w:val="center"/>
          </w:tcPr>
          <w:p w:rsidR="009C2624" w:rsidRDefault="009C2624">
            <w:pPr>
              <w:jc w:val="center"/>
            </w:pPr>
            <w:r>
              <w:rPr>
                <w:rFonts w:hint="eastAsia"/>
              </w:rPr>
              <w:t>姓</w:t>
            </w:r>
            <w:r>
              <w:rPr>
                <w:rFonts w:hint="eastAsia"/>
              </w:rPr>
              <w:t xml:space="preserve">  </w:t>
            </w:r>
            <w:r>
              <w:rPr>
                <w:rFonts w:hint="eastAsia"/>
              </w:rPr>
              <w:t>名</w:t>
            </w:r>
          </w:p>
        </w:tc>
        <w:tc>
          <w:tcPr>
            <w:tcW w:w="1092" w:type="dxa"/>
            <w:gridSpan w:val="2"/>
            <w:vAlign w:val="center"/>
          </w:tcPr>
          <w:p w:rsidR="009C2624" w:rsidRDefault="009C2624">
            <w:pPr>
              <w:jc w:val="center"/>
            </w:pPr>
            <w:r>
              <w:rPr>
                <w:rFonts w:hint="eastAsia"/>
              </w:rPr>
              <w:t>称</w:t>
            </w:r>
            <w:r>
              <w:rPr>
                <w:rFonts w:hint="eastAsia"/>
              </w:rPr>
              <w:t xml:space="preserve">  </w:t>
            </w:r>
            <w:r>
              <w:rPr>
                <w:rFonts w:hint="eastAsia"/>
              </w:rPr>
              <w:t>谓</w:t>
            </w:r>
          </w:p>
        </w:tc>
        <w:tc>
          <w:tcPr>
            <w:tcW w:w="4615" w:type="dxa"/>
            <w:gridSpan w:val="7"/>
            <w:vAlign w:val="center"/>
          </w:tcPr>
          <w:p w:rsidR="009C2624" w:rsidRDefault="009C2624">
            <w:pPr>
              <w:jc w:val="center"/>
            </w:pPr>
            <w:r>
              <w:rPr>
                <w:rFonts w:hint="eastAsia"/>
              </w:rPr>
              <w:t>住址或服务处所</w:t>
            </w:r>
          </w:p>
        </w:tc>
      </w:tr>
      <w:tr w:rsidR="009C2624">
        <w:trPr>
          <w:trHeight w:val="516"/>
          <w:jc w:val="center"/>
        </w:trPr>
        <w:tc>
          <w:tcPr>
            <w:tcW w:w="1304" w:type="dxa"/>
            <w:vAlign w:val="center"/>
          </w:tcPr>
          <w:p w:rsidR="009C2624" w:rsidRDefault="009C2624">
            <w:pPr>
              <w:jc w:val="center"/>
            </w:pPr>
            <w:r>
              <w:rPr>
                <w:rFonts w:hint="eastAsia"/>
              </w:rPr>
              <w:t>一</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r w:rsidR="009C2624">
        <w:trPr>
          <w:trHeight w:val="516"/>
          <w:jc w:val="center"/>
        </w:trPr>
        <w:tc>
          <w:tcPr>
            <w:tcW w:w="1304" w:type="dxa"/>
            <w:vAlign w:val="center"/>
          </w:tcPr>
          <w:p w:rsidR="009C2624" w:rsidRDefault="009C2624">
            <w:pPr>
              <w:jc w:val="center"/>
            </w:pPr>
            <w:r>
              <w:rPr>
                <w:rFonts w:hint="eastAsia"/>
              </w:rPr>
              <w:t>二</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r w:rsidR="009C2624">
        <w:trPr>
          <w:trHeight w:val="516"/>
          <w:jc w:val="center"/>
        </w:trPr>
        <w:tc>
          <w:tcPr>
            <w:tcW w:w="1304" w:type="dxa"/>
            <w:vAlign w:val="center"/>
          </w:tcPr>
          <w:p w:rsidR="009C2624" w:rsidRDefault="009C2624">
            <w:pPr>
              <w:jc w:val="center"/>
            </w:pPr>
            <w:r>
              <w:rPr>
                <w:rFonts w:hint="eastAsia"/>
              </w:rPr>
              <w:t>三</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r w:rsidR="009C2624">
        <w:trPr>
          <w:trHeight w:val="516"/>
          <w:jc w:val="center"/>
        </w:trPr>
        <w:tc>
          <w:tcPr>
            <w:tcW w:w="1304" w:type="dxa"/>
            <w:vAlign w:val="center"/>
          </w:tcPr>
          <w:p w:rsidR="009C2624" w:rsidRDefault="009C2624">
            <w:pPr>
              <w:jc w:val="center"/>
            </w:pPr>
            <w:r>
              <w:rPr>
                <w:rFonts w:hint="eastAsia"/>
              </w:rPr>
              <w:t>四</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r w:rsidR="009C2624">
        <w:trPr>
          <w:trHeight w:val="516"/>
          <w:jc w:val="center"/>
        </w:trPr>
        <w:tc>
          <w:tcPr>
            <w:tcW w:w="1304" w:type="dxa"/>
            <w:vAlign w:val="center"/>
          </w:tcPr>
          <w:p w:rsidR="009C2624" w:rsidRDefault="009C2624">
            <w:pPr>
              <w:jc w:val="center"/>
            </w:pPr>
            <w:r>
              <w:rPr>
                <w:rFonts w:hint="eastAsia"/>
              </w:rPr>
              <w:t>五</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r w:rsidR="009C2624">
        <w:trPr>
          <w:trHeight w:val="516"/>
          <w:jc w:val="center"/>
        </w:trPr>
        <w:tc>
          <w:tcPr>
            <w:tcW w:w="1304" w:type="dxa"/>
            <w:vAlign w:val="center"/>
          </w:tcPr>
          <w:p w:rsidR="009C2624" w:rsidRDefault="009C2624">
            <w:pPr>
              <w:jc w:val="center"/>
            </w:pPr>
            <w:r>
              <w:rPr>
                <w:rFonts w:hint="eastAsia"/>
              </w:rPr>
              <w:t>六</w:t>
            </w:r>
          </w:p>
        </w:tc>
        <w:tc>
          <w:tcPr>
            <w:tcW w:w="1509" w:type="dxa"/>
          </w:tcPr>
          <w:p w:rsidR="009C2624" w:rsidRDefault="009C2624">
            <w:pPr>
              <w:ind w:left="403"/>
            </w:pPr>
          </w:p>
        </w:tc>
        <w:tc>
          <w:tcPr>
            <w:tcW w:w="1092" w:type="dxa"/>
            <w:gridSpan w:val="2"/>
          </w:tcPr>
          <w:p w:rsidR="009C2624" w:rsidRDefault="009C2624">
            <w:pPr>
              <w:ind w:left="403"/>
            </w:pPr>
          </w:p>
        </w:tc>
        <w:tc>
          <w:tcPr>
            <w:tcW w:w="4615" w:type="dxa"/>
            <w:gridSpan w:val="7"/>
          </w:tcPr>
          <w:p w:rsidR="009C2624" w:rsidRDefault="009C2624">
            <w:pPr>
              <w:ind w:left="403"/>
            </w:pPr>
          </w:p>
        </w:tc>
      </w:tr>
    </w:tbl>
    <w:p w:rsidR="00DA68BF" w:rsidRDefault="00DA68BF">
      <w:pPr>
        <w:spacing w:line="280" w:lineRule="exact"/>
        <w:rPr>
          <w:rFonts w:ascii="仿宋" w:eastAsia="仿宋" w:hAnsi="仿宋" w:cs="黑体"/>
          <w:bCs/>
          <w:sz w:val="24"/>
        </w:rPr>
      </w:pPr>
      <w:r>
        <w:rPr>
          <w:rFonts w:ascii="仿宋" w:eastAsia="仿宋" w:hAnsi="仿宋" w:cs="黑体" w:hint="eastAsia"/>
          <w:bCs/>
          <w:sz w:val="24"/>
        </w:rPr>
        <w:t>填写说明</w:t>
      </w:r>
    </w:p>
    <w:p w:rsidR="00DA68BF" w:rsidRDefault="00DA68BF" w:rsidP="000A3262">
      <w:pPr>
        <w:spacing w:line="280" w:lineRule="exact"/>
        <w:ind w:firstLineChars="59" w:firstLine="142"/>
        <w:rPr>
          <w:rFonts w:ascii="仿宋" w:eastAsia="仿宋" w:hAnsi="仿宋"/>
          <w:sz w:val="24"/>
        </w:rPr>
      </w:pPr>
      <w:r>
        <w:rPr>
          <w:rFonts w:ascii="仿宋" w:eastAsia="仿宋" w:hAnsi="仿宋" w:hint="eastAsia"/>
          <w:sz w:val="24"/>
        </w:rPr>
        <w:t xml:space="preserve">  1、将户口迁入学校的，请在右上角“户口是否迁移”后（  ）里打“√”，不将户口迁入学校的打“</w:t>
      </w:r>
      <w:r>
        <w:rPr>
          <w:rFonts w:ascii="仿宋" w:eastAsia="仿宋" w:hAnsi="仿宋" w:cs="Arial"/>
          <w:sz w:val="24"/>
        </w:rPr>
        <w:t>×</w:t>
      </w:r>
      <w:r>
        <w:rPr>
          <w:rFonts w:ascii="仿宋" w:eastAsia="仿宋" w:hAnsi="仿宋" w:hint="eastAsia"/>
          <w:sz w:val="24"/>
        </w:rPr>
        <w:t>”。</w:t>
      </w:r>
    </w:p>
    <w:p w:rsidR="00DA68BF" w:rsidRDefault="00DA68BF" w:rsidP="000A3262">
      <w:pPr>
        <w:spacing w:line="280" w:lineRule="exact"/>
        <w:ind w:firstLineChars="177" w:firstLine="425"/>
        <w:rPr>
          <w:rFonts w:ascii="仿宋" w:eastAsia="仿宋" w:hAnsi="仿宋"/>
          <w:sz w:val="24"/>
        </w:rPr>
      </w:pPr>
      <w:r>
        <w:rPr>
          <w:rFonts w:ascii="仿宋" w:eastAsia="仿宋" w:hAnsi="仿宋" w:hint="eastAsia"/>
          <w:sz w:val="24"/>
        </w:rPr>
        <w:t>2、“籍贯”是指祖父长期居住地。</w:t>
      </w:r>
    </w:p>
    <w:p w:rsidR="00DA68BF" w:rsidRDefault="00DA68BF" w:rsidP="000A3262">
      <w:pPr>
        <w:spacing w:line="280" w:lineRule="exact"/>
        <w:ind w:firstLineChars="177" w:firstLine="425"/>
        <w:rPr>
          <w:rFonts w:ascii="仿宋" w:eastAsia="仿宋" w:hAnsi="仿宋"/>
          <w:sz w:val="24"/>
        </w:rPr>
      </w:pPr>
      <w:r>
        <w:rPr>
          <w:rFonts w:ascii="仿宋" w:eastAsia="仿宋" w:hAnsi="仿宋" w:hint="eastAsia"/>
          <w:sz w:val="24"/>
        </w:rPr>
        <w:t>3、“社会关系一”填写父亲或母亲；“社会关系二”填写与自己不在同一户口簿上的其他亲戚，如伯父、叔叔、舅舅、姑姑、姨娘等。</w:t>
      </w:r>
    </w:p>
    <w:p w:rsidR="00DA68BF" w:rsidRDefault="00DA68BF">
      <w:pPr>
        <w:spacing w:line="280" w:lineRule="exact"/>
        <w:ind w:firstLine="435"/>
        <w:rPr>
          <w:rFonts w:ascii="仿宋" w:eastAsia="仿宋" w:hAnsi="仿宋"/>
          <w:sz w:val="24"/>
        </w:rPr>
      </w:pPr>
      <w:r>
        <w:rPr>
          <w:rFonts w:ascii="仿宋" w:eastAsia="仿宋" w:hAnsi="仿宋" w:hint="eastAsia"/>
          <w:sz w:val="24"/>
        </w:rPr>
        <w:t>4、班级、学号在入学报到时填写。</w:t>
      </w:r>
    </w:p>
    <w:p w:rsidR="00DA68BF" w:rsidRDefault="00DA68BF">
      <w:pPr>
        <w:spacing w:line="280" w:lineRule="exact"/>
        <w:ind w:firstLine="435"/>
        <w:rPr>
          <w:rFonts w:ascii="仿宋" w:eastAsia="仿宋" w:hAnsi="仿宋"/>
          <w:sz w:val="24"/>
        </w:rPr>
      </w:pPr>
      <w:r>
        <w:rPr>
          <w:rFonts w:ascii="仿宋" w:eastAsia="仿宋" w:hAnsi="仿宋" w:hint="eastAsia"/>
          <w:sz w:val="24"/>
        </w:rPr>
        <w:t>5、血型不清楚的，请到正规医院化验。</w:t>
      </w:r>
    </w:p>
    <w:p w:rsidR="00DA68BF" w:rsidRDefault="00DA68BF">
      <w:pPr>
        <w:spacing w:line="280" w:lineRule="exact"/>
        <w:ind w:firstLine="435"/>
        <w:rPr>
          <w:rFonts w:ascii="仿宋" w:eastAsia="仿宋" w:hAnsi="仿宋"/>
          <w:spacing w:val="-2"/>
          <w:sz w:val="24"/>
        </w:rPr>
      </w:pPr>
      <w:r>
        <w:rPr>
          <w:rFonts w:ascii="仿宋" w:eastAsia="仿宋" w:hAnsi="仿宋" w:hint="eastAsia"/>
          <w:sz w:val="24"/>
        </w:rPr>
        <w:t>6、</w:t>
      </w:r>
      <w:r>
        <w:rPr>
          <w:rFonts w:ascii="仿宋" w:eastAsia="仿宋" w:hAnsi="仿宋" w:hint="eastAsia"/>
          <w:spacing w:val="-2"/>
          <w:sz w:val="24"/>
        </w:rPr>
        <w:t>户口迁入的同学，需提交本表及户口迁移证；未迁移户口的仅交此表。</w:t>
      </w:r>
    </w:p>
    <w:p w:rsidR="00DA68BF" w:rsidRDefault="00DA68BF">
      <w:pPr>
        <w:spacing w:line="280" w:lineRule="exact"/>
        <w:ind w:firstLine="435"/>
        <w:rPr>
          <w:rFonts w:ascii="仿宋" w:eastAsia="仿宋" w:hAnsi="仿宋"/>
          <w:sz w:val="24"/>
        </w:rPr>
      </w:pPr>
      <w:r>
        <w:rPr>
          <w:rFonts w:ascii="仿宋" w:eastAsia="仿宋" w:hAnsi="仿宋" w:hint="eastAsia"/>
          <w:sz w:val="24"/>
        </w:rPr>
        <w:t>7、入学报到时，请将该表上交班主任或相关负责人，由各系汇总后送交保卫工作办公室。</w:t>
      </w:r>
    </w:p>
    <w:p w:rsidR="00DA68BF" w:rsidRDefault="00DA68BF">
      <w:pPr>
        <w:spacing w:line="280" w:lineRule="exact"/>
        <w:ind w:firstLine="435"/>
        <w:rPr>
          <w:rFonts w:ascii="仿宋" w:eastAsia="仿宋" w:hAnsi="仿宋"/>
          <w:sz w:val="24"/>
        </w:rPr>
      </w:pPr>
      <w:r>
        <w:rPr>
          <w:rFonts w:ascii="仿宋" w:eastAsia="仿宋" w:hAnsi="仿宋" w:hint="eastAsia"/>
          <w:sz w:val="24"/>
        </w:rPr>
        <w:t>8、毕业离校时，须将户口迁出学校。</w:t>
      </w:r>
    </w:p>
    <w:p w:rsidR="00DA68BF" w:rsidRDefault="00DA68BF">
      <w:pPr>
        <w:spacing w:line="460" w:lineRule="exact"/>
      </w:pP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五</w:t>
      </w:r>
      <w:r>
        <w:rPr>
          <w:rFonts w:ascii="华文仿宋" w:eastAsia="华文仿宋" w:hAnsi="华文仿宋" w:hint="eastAsia"/>
          <w:sz w:val="23"/>
          <w:szCs w:val="23"/>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高等学校学生及家庭情况调查表</w:t>
      </w:r>
    </w:p>
    <w:p w:rsidR="00DA68BF" w:rsidRDefault="00DA68BF">
      <w:pPr>
        <w:spacing w:line="400" w:lineRule="exact"/>
        <w:rPr>
          <w:rFonts w:ascii="宋体" w:hAnsi="宋体"/>
          <w:b/>
          <w:szCs w:val="21"/>
        </w:rPr>
      </w:pPr>
      <w:r>
        <w:rPr>
          <w:rFonts w:ascii="宋体" w:hAnsi="宋体" w:hint="eastAsia"/>
          <w:bCs/>
          <w:szCs w:val="21"/>
        </w:rPr>
        <w:t>学校：</w:t>
      </w:r>
      <w:r>
        <w:rPr>
          <w:rFonts w:ascii="宋体" w:hAnsi="宋体" w:hint="eastAsia"/>
          <w:szCs w:val="21"/>
          <w:u w:val="single"/>
        </w:rPr>
        <w:t xml:space="preserve">              </w:t>
      </w:r>
      <w:r>
        <w:rPr>
          <w:rFonts w:ascii="宋体" w:hAnsi="宋体" w:hint="eastAsia"/>
          <w:bCs/>
          <w:szCs w:val="21"/>
        </w:rPr>
        <w:t>院（系）：</w:t>
      </w:r>
      <w:r>
        <w:rPr>
          <w:rFonts w:ascii="宋体" w:hAnsi="宋体" w:hint="eastAsia"/>
          <w:szCs w:val="21"/>
          <w:u w:val="single"/>
        </w:rPr>
        <w:t xml:space="preserve">              </w:t>
      </w:r>
      <w:r>
        <w:rPr>
          <w:rFonts w:ascii="宋体" w:hAnsi="宋体" w:hint="eastAsia"/>
          <w:bCs/>
          <w:szCs w:val="21"/>
        </w:rPr>
        <w:t>专业：</w:t>
      </w:r>
      <w:r>
        <w:rPr>
          <w:rFonts w:ascii="宋体" w:hAnsi="宋体" w:hint="eastAsia"/>
          <w:szCs w:val="21"/>
          <w:u w:val="single"/>
        </w:rPr>
        <w:t xml:space="preserve">                  </w:t>
      </w:r>
      <w:r>
        <w:rPr>
          <w:rFonts w:ascii="宋体" w:hAnsi="宋体" w:hint="eastAsia"/>
          <w:bCs/>
          <w:szCs w:val="21"/>
        </w:rPr>
        <w:t>年级：</w:t>
      </w:r>
      <w:r>
        <w:rPr>
          <w:rFonts w:ascii="宋体" w:hAnsi="宋体" w:hint="eastAsia"/>
          <w:szCs w:val="21"/>
          <w:u w:val="single"/>
        </w:rPr>
        <w:t xml:space="preserve"> </w:t>
      </w:r>
      <w:r>
        <w:rPr>
          <w:rFonts w:ascii="宋体" w:hAnsi="宋体" w:hint="eastAsia"/>
          <w:b/>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91"/>
        <w:gridCol w:w="566"/>
        <w:gridCol w:w="420"/>
        <w:gridCol w:w="434"/>
        <w:gridCol w:w="106"/>
        <w:gridCol w:w="29"/>
        <w:gridCol w:w="135"/>
        <w:gridCol w:w="595"/>
        <w:gridCol w:w="266"/>
        <w:gridCol w:w="446"/>
        <w:gridCol w:w="286"/>
        <w:gridCol w:w="315"/>
        <w:gridCol w:w="108"/>
        <w:gridCol w:w="607"/>
        <w:gridCol w:w="525"/>
        <w:gridCol w:w="358"/>
        <w:gridCol w:w="235"/>
        <w:gridCol w:w="125"/>
        <w:gridCol w:w="346"/>
        <w:gridCol w:w="362"/>
        <w:gridCol w:w="169"/>
        <w:gridCol w:w="570"/>
        <w:gridCol w:w="112"/>
        <w:gridCol w:w="566"/>
      </w:tblGrid>
      <w:tr w:rsidR="00DA68BF">
        <w:trPr>
          <w:cantSplit/>
          <w:trHeight w:val="473"/>
          <w:jc w:val="center"/>
        </w:trPr>
        <w:tc>
          <w:tcPr>
            <w:tcW w:w="891" w:type="dxa"/>
            <w:vMerge w:val="restart"/>
            <w:vAlign w:val="center"/>
          </w:tcPr>
          <w:p w:rsidR="00DA68BF" w:rsidRDefault="00DA68BF">
            <w:pPr>
              <w:spacing w:line="240" w:lineRule="exact"/>
              <w:jc w:val="center"/>
              <w:rPr>
                <w:rFonts w:ascii="宋体" w:hAnsi="宋体"/>
                <w:b/>
                <w:szCs w:val="21"/>
              </w:rPr>
            </w:pPr>
            <w:r>
              <w:rPr>
                <w:rFonts w:ascii="宋体" w:hAnsi="宋体" w:hint="eastAsia"/>
                <w:b/>
                <w:szCs w:val="21"/>
              </w:rPr>
              <w:t>学生本人基本情况</w:t>
            </w:r>
          </w:p>
        </w:tc>
        <w:tc>
          <w:tcPr>
            <w:tcW w:w="986"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姓  名</w:t>
            </w:r>
          </w:p>
        </w:tc>
        <w:tc>
          <w:tcPr>
            <w:tcW w:w="1299" w:type="dxa"/>
            <w:gridSpan w:val="5"/>
            <w:vAlign w:val="center"/>
          </w:tcPr>
          <w:p w:rsidR="00DA68BF" w:rsidRDefault="00DA68BF">
            <w:pPr>
              <w:spacing w:line="240" w:lineRule="exact"/>
              <w:ind w:firstLine="420"/>
              <w:jc w:val="center"/>
              <w:rPr>
                <w:rFonts w:ascii="宋体" w:hAnsi="宋体"/>
                <w:szCs w:val="21"/>
              </w:rPr>
            </w:pPr>
          </w:p>
        </w:tc>
        <w:tc>
          <w:tcPr>
            <w:tcW w:w="712"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性别</w:t>
            </w:r>
          </w:p>
        </w:tc>
        <w:tc>
          <w:tcPr>
            <w:tcW w:w="709" w:type="dxa"/>
            <w:gridSpan w:val="3"/>
            <w:vAlign w:val="center"/>
          </w:tcPr>
          <w:p w:rsidR="00DA68BF" w:rsidRDefault="00DA68BF">
            <w:pPr>
              <w:spacing w:line="240" w:lineRule="exact"/>
              <w:ind w:firstLine="420"/>
              <w:jc w:val="center"/>
              <w:rPr>
                <w:rFonts w:ascii="宋体" w:hAnsi="宋体"/>
                <w:szCs w:val="21"/>
              </w:rPr>
            </w:pPr>
          </w:p>
        </w:tc>
        <w:tc>
          <w:tcPr>
            <w:tcW w:w="1132"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出生年月</w:t>
            </w:r>
          </w:p>
        </w:tc>
        <w:tc>
          <w:tcPr>
            <w:tcW w:w="1595" w:type="dxa"/>
            <w:gridSpan w:val="6"/>
            <w:vAlign w:val="center"/>
          </w:tcPr>
          <w:p w:rsidR="00DA68BF" w:rsidRDefault="00DA68BF">
            <w:pPr>
              <w:spacing w:line="240" w:lineRule="exact"/>
              <w:ind w:firstLine="420"/>
              <w:jc w:val="center"/>
              <w:rPr>
                <w:rFonts w:ascii="宋体" w:hAnsi="宋体"/>
                <w:szCs w:val="21"/>
              </w:rPr>
            </w:pPr>
          </w:p>
        </w:tc>
        <w:tc>
          <w:tcPr>
            <w:tcW w:w="570" w:type="dxa"/>
            <w:vAlign w:val="center"/>
          </w:tcPr>
          <w:p w:rsidR="00DA68BF" w:rsidRDefault="00DA68BF">
            <w:pPr>
              <w:spacing w:line="240" w:lineRule="exact"/>
              <w:jc w:val="center"/>
              <w:rPr>
                <w:rFonts w:ascii="宋体" w:hAnsi="宋体"/>
                <w:szCs w:val="21"/>
              </w:rPr>
            </w:pPr>
            <w:r>
              <w:rPr>
                <w:rFonts w:ascii="宋体" w:hAnsi="宋体" w:hint="eastAsia"/>
                <w:szCs w:val="21"/>
              </w:rPr>
              <w:t>民族</w:t>
            </w:r>
          </w:p>
        </w:tc>
        <w:tc>
          <w:tcPr>
            <w:tcW w:w="678" w:type="dxa"/>
            <w:gridSpan w:val="2"/>
            <w:vAlign w:val="center"/>
          </w:tcPr>
          <w:p w:rsidR="00DA68BF" w:rsidRDefault="00DA68BF">
            <w:pPr>
              <w:spacing w:line="240" w:lineRule="exact"/>
              <w:rPr>
                <w:rFonts w:ascii="宋体" w:hAnsi="宋体"/>
                <w:szCs w:val="21"/>
              </w:rPr>
            </w:pPr>
          </w:p>
        </w:tc>
      </w:tr>
      <w:tr w:rsidR="00DA68BF">
        <w:trPr>
          <w:cantSplit/>
          <w:trHeight w:val="555"/>
          <w:jc w:val="center"/>
        </w:trPr>
        <w:tc>
          <w:tcPr>
            <w:tcW w:w="891" w:type="dxa"/>
            <w:vMerge/>
            <w:vAlign w:val="center"/>
          </w:tcPr>
          <w:p w:rsidR="00DA68BF" w:rsidRDefault="00DA68BF">
            <w:pPr>
              <w:keepNext/>
              <w:keepLines/>
              <w:adjustRightInd w:val="0"/>
              <w:snapToGrid w:val="0"/>
              <w:spacing w:before="340" w:after="330" w:line="240" w:lineRule="exact"/>
              <w:jc w:val="center"/>
              <w:outlineLvl w:val="0"/>
              <w:rPr>
                <w:rFonts w:ascii="宋体" w:hAnsi="宋体"/>
                <w:b/>
                <w:szCs w:val="21"/>
              </w:rPr>
            </w:pPr>
          </w:p>
        </w:tc>
        <w:tc>
          <w:tcPr>
            <w:tcW w:w="986"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身份证</w:t>
            </w:r>
          </w:p>
          <w:p w:rsidR="00DA68BF" w:rsidRDefault="00DA68BF">
            <w:pPr>
              <w:spacing w:line="240" w:lineRule="exact"/>
              <w:jc w:val="center"/>
              <w:rPr>
                <w:rFonts w:ascii="宋体" w:hAnsi="宋体"/>
                <w:szCs w:val="21"/>
              </w:rPr>
            </w:pPr>
            <w:r>
              <w:rPr>
                <w:rFonts w:ascii="宋体" w:hAnsi="宋体" w:hint="eastAsia"/>
                <w:szCs w:val="21"/>
              </w:rPr>
              <w:t>号</w:t>
            </w:r>
            <w:r>
              <w:rPr>
                <w:rFonts w:ascii="宋体" w:hAnsi="宋体"/>
                <w:szCs w:val="21"/>
              </w:rPr>
              <w:t xml:space="preserve">  </w:t>
            </w:r>
            <w:r>
              <w:rPr>
                <w:rFonts w:ascii="宋体" w:hAnsi="宋体" w:hint="eastAsia"/>
                <w:szCs w:val="21"/>
              </w:rPr>
              <w:t>码</w:t>
            </w:r>
          </w:p>
        </w:tc>
        <w:tc>
          <w:tcPr>
            <w:tcW w:w="2297" w:type="dxa"/>
            <w:gridSpan w:val="8"/>
            <w:tcBorders>
              <w:bottom w:val="nil"/>
            </w:tcBorders>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1030"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政治</w:t>
            </w:r>
          </w:p>
          <w:p w:rsidR="00DA68BF" w:rsidRDefault="00DA68BF">
            <w:pPr>
              <w:spacing w:line="240" w:lineRule="exact"/>
              <w:jc w:val="center"/>
              <w:rPr>
                <w:rFonts w:ascii="宋体" w:hAnsi="宋体"/>
                <w:szCs w:val="21"/>
              </w:rPr>
            </w:pPr>
            <w:r>
              <w:rPr>
                <w:rFonts w:ascii="宋体" w:hAnsi="宋体" w:hint="eastAsia"/>
                <w:szCs w:val="21"/>
              </w:rPr>
              <w:t>面貌</w:t>
            </w:r>
          </w:p>
        </w:tc>
        <w:tc>
          <w:tcPr>
            <w:tcW w:w="1118" w:type="dxa"/>
            <w:gridSpan w:val="3"/>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1002" w:type="dxa"/>
            <w:gridSpan w:val="4"/>
            <w:vAlign w:val="center"/>
          </w:tcPr>
          <w:p w:rsidR="00DA68BF" w:rsidRDefault="00DA68BF">
            <w:pPr>
              <w:spacing w:line="240" w:lineRule="exact"/>
              <w:jc w:val="center"/>
              <w:rPr>
                <w:rFonts w:ascii="宋体" w:hAnsi="宋体"/>
                <w:szCs w:val="21"/>
              </w:rPr>
            </w:pPr>
            <w:r>
              <w:rPr>
                <w:rFonts w:ascii="宋体" w:hAnsi="宋体" w:hint="eastAsia"/>
                <w:szCs w:val="21"/>
              </w:rPr>
              <w:t>入学前</w:t>
            </w:r>
          </w:p>
          <w:p w:rsidR="00DA68BF" w:rsidRDefault="00DA68BF">
            <w:pPr>
              <w:spacing w:line="240" w:lineRule="exact"/>
              <w:jc w:val="center"/>
              <w:rPr>
                <w:rFonts w:ascii="宋体" w:hAnsi="宋体"/>
                <w:szCs w:val="21"/>
              </w:rPr>
            </w:pPr>
            <w:r>
              <w:rPr>
                <w:rFonts w:ascii="宋体" w:hAnsi="宋体" w:hint="eastAsia"/>
                <w:szCs w:val="21"/>
              </w:rPr>
              <w:t>户口</w:t>
            </w:r>
          </w:p>
        </w:tc>
        <w:tc>
          <w:tcPr>
            <w:tcW w:w="1248"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□城镇</w:t>
            </w:r>
          </w:p>
          <w:p w:rsidR="00DA68BF" w:rsidRDefault="00DA68BF">
            <w:pPr>
              <w:spacing w:line="240" w:lineRule="exact"/>
              <w:jc w:val="center"/>
              <w:rPr>
                <w:rFonts w:ascii="宋体" w:hAnsi="宋体"/>
                <w:szCs w:val="21"/>
              </w:rPr>
            </w:pPr>
            <w:r>
              <w:rPr>
                <w:rFonts w:ascii="宋体" w:hAnsi="宋体" w:hint="eastAsia"/>
                <w:szCs w:val="21"/>
              </w:rPr>
              <w:t>□农村</w:t>
            </w:r>
          </w:p>
        </w:tc>
      </w:tr>
      <w:tr w:rsidR="00DA68BF">
        <w:trPr>
          <w:cantSplit/>
          <w:trHeight w:val="545"/>
          <w:jc w:val="center"/>
        </w:trPr>
        <w:tc>
          <w:tcPr>
            <w:tcW w:w="891" w:type="dxa"/>
            <w:vMerge/>
            <w:vAlign w:val="center"/>
          </w:tcPr>
          <w:p w:rsidR="00DA68BF" w:rsidRDefault="00DA68BF">
            <w:pPr>
              <w:keepNext/>
              <w:keepLines/>
              <w:adjustRightInd w:val="0"/>
              <w:snapToGrid w:val="0"/>
              <w:spacing w:before="340" w:after="330" w:line="240" w:lineRule="exact"/>
              <w:jc w:val="center"/>
              <w:outlineLvl w:val="0"/>
              <w:rPr>
                <w:rFonts w:ascii="宋体" w:hAnsi="宋体"/>
                <w:b/>
                <w:szCs w:val="21"/>
              </w:rPr>
            </w:pPr>
          </w:p>
        </w:tc>
        <w:tc>
          <w:tcPr>
            <w:tcW w:w="986"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家</w:t>
            </w:r>
            <w:r>
              <w:rPr>
                <w:rFonts w:ascii="宋体" w:hAnsi="宋体"/>
                <w:szCs w:val="21"/>
              </w:rPr>
              <w:t xml:space="preserve">  </w:t>
            </w:r>
            <w:r>
              <w:rPr>
                <w:rFonts w:ascii="宋体" w:hAnsi="宋体" w:hint="eastAsia"/>
                <w:szCs w:val="21"/>
              </w:rPr>
              <w:t>庭</w:t>
            </w:r>
          </w:p>
          <w:p w:rsidR="00DA68BF" w:rsidRDefault="00DA68BF">
            <w:pPr>
              <w:spacing w:line="240" w:lineRule="exact"/>
              <w:jc w:val="center"/>
              <w:rPr>
                <w:rFonts w:ascii="宋体" w:hAnsi="宋体"/>
                <w:szCs w:val="21"/>
              </w:rPr>
            </w:pPr>
            <w:r>
              <w:rPr>
                <w:rFonts w:ascii="宋体" w:hAnsi="宋体" w:hint="eastAsia"/>
                <w:szCs w:val="21"/>
              </w:rPr>
              <w:t>人口数</w:t>
            </w:r>
          </w:p>
        </w:tc>
        <w:tc>
          <w:tcPr>
            <w:tcW w:w="569" w:type="dxa"/>
            <w:gridSpan w:val="3"/>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730"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毕业</w:t>
            </w:r>
          </w:p>
          <w:p w:rsidR="00DA68BF" w:rsidRDefault="00DA68BF">
            <w:pPr>
              <w:spacing w:line="240" w:lineRule="exact"/>
              <w:jc w:val="center"/>
              <w:rPr>
                <w:rFonts w:ascii="宋体" w:hAnsi="宋体"/>
                <w:szCs w:val="21"/>
              </w:rPr>
            </w:pPr>
            <w:r>
              <w:rPr>
                <w:rFonts w:ascii="宋体" w:hAnsi="宋体" w:hint="eastAsia"/>
                <w:szCs w:val="21"/>
              </w:rPr>
              <w:t>学校</w:t>
            </w:r>
          </w:p>
        </w:tc>
        <w:tc>
          <w:tcPr>
            <w:tcW w:w="2911" w:type="dxa"/>
            <w:gridSpan w:val="8"/>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706"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个人</w:t>
            </w:r>
          </w:p>
          <w:p w:rsidR="00DA68BF" w:rsidRDefault="00DA68BF">
            <w:pPr>
              <w:spacing w:line="240" w:lineRule="exact"/>
              <w:jc w:val="center"/>
              <w:rPr>
                <w:rFonts w:ascii="宋体" w:hAnsi="宋体"/>
                <w:szCs w:val="21"/>
              </w:rPr>
            </w:pPr>
            <w:r>
              <w:rPr>
                <w:rFonts w:ascii="宋体" w:hAnsi="宋体" w:hint="eastAsia"/>
                <w:szCs w:val="21"/>
              </w:rPr>
              <w:t>特长</w:t>
            </w:r>
          </w:p>
        </w:tc>
        <w:tc>
          <w:tcPr>
            <w:tcW w:w="1779" w:type="dxa"/>
            <w:gridSpan w:val="5"/>
            <w:vAlign w:val="center"/>
          </w:tcPr>
          <w:p w:rsidR="00DA68BF" w:rsidRDefault="00DA68BF">
            <w:pPr>
              <w:spacing w:line="240" w:lineRule="exact"/>
              <w:ind w:firstLine="420"/>
              <w:jc w:val="center"/>
              <w:rPr>
                <w:rFonts w:ascii="宋体" w:hAnsi="宋体"/>
                <w:szCs w:val="21"/>
              </w:rPr>
            </w:pPr>
            <w:r>
              <w:rPr>
                <w:rFonts w:ascii="宋体" w:hAnsi="宋体"/>
                <w:szCs w:val="21"/>
              </w:rPr>
              <w:t xml:space="preserve"> </w:t>
            </w:r>
          </w:p>
        </w:tc>
      </w:tr>
      <w:tr w:rsidR="00DA68BF">
        <w:trPr>
          <w:cantSplit/>
          <w:trHeight w:val="457"/>
          <w:jc w:val="center"/>
        </w:trPr>
        <w:tc>
          <w:tcPr>
            <w:tcW w:w="891" w:type="dxa"/>
            <w:vMerge/>
            <w:vAlign w:val="center"/>
          </w:tcPr>
          <w:p w:rsidR="00DA68BF" w:rsidRDefault="00DA68BF">
            <w:pPr>
              <w:spacing w:line="240" w:lineRule="exact"/>
              <w:jc w:val="center"/>
              <w:rPr>
                <w:rFonts w:ascii="宋体" w:hAnsi="宋体"/>
                <w:b/>
                <w:szCs w:val="21"/>
              </w:rPr>
            </w:pPr>
          </w:p>
        </w:tc>
        <w:tc>
          <w:tcPr>
            <w:tcW w:w="986"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孤</w:t>
            </w:r>
            <w:r>
              <w:rPr>
                <w:rFonts w:ascii="宋体" w:hAnsi="宋体"/>
                <w:szCs w:val="21"/>
              </w:rPr>
              <w:t xml:space="preserve">  残</w:t>
            </w:r>
          </w:p>
        </w:tc>
        <w:tc>
          <w:tcPr>
            <w:tcW w:w="2297" w:type="dxa"/>
            <w:gridSpan w:val="8"/>
            <w:vAlign w:val="center"/>
          </w:tcPr>
          <w:p w:rsidR="00DA68BF" w:rsidRDefault="00DA68BF">
            <w:pPr>
              <w:spacing w:line="240" w:lineRule="exact"/>
              <w:jc w:val="center"/>
              <w:rPr>
                <w:rFonts w:ascii="宋体" w:hAnsi="宋体"/>
                <w:szCs w:val="21"/>
              </w:rPr>
            </w:pPr>
            <w:r>
              <w:rPr>
                <w:rFonts w:ascii="宋体" w:hAnsi="宋体" w:hint="eastAsia"/>
                <w:szCs w:val="21"/>
              </w:rPr>
              <w:t>□是□否</w:t>
            </w:r>
          </w:p>
        </w:tc>
        <w:tc>
          <w:tcPr>
            <w:tcW w:w="1030"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单</w:t>
            </w:r>
            <w:r>
              <w:rPr>
                <w:rFonts w:ascii="宋体" w:hAnsi="宋体"/>
                <w:szCs w:val="21"/>
              </w:rPr>
              <w:t xml:space="preserve"> </w:t>
            </w:r>
            <w:r>
              <w:rPr>
                <w:rFonts w:ascii="宋体" w:hAnsi="宋体" w:hint="eastAsia"/>
                <w:szCs w:val="21"/>
              </w:rPr>
              <w:t>亲</w:t>
            </w:r>
          </w:p>
        </w:tc>
        <w:tc>
          <w:tcPr>
            <w:tcW w:w="1118"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□是□否</w:t>
            </w:r>
          </w:p>
        </w:tc>
        <w:tc>
          <w:tcPr>
            <w:tcW w:w="1002" w:type="dxa"/>
            <w:gridSpan w:val="4"/>
            <w:vAlign w:val="center"/>
          </w:tcPr>
          <w:p w:rsidR="00DA68BF" w:rsidRDefault="00DA68BF">
            <w:pPr>
              <w:spacing w:line="240" w:lineRule="exact"/>
              <w:jc w:val="center"/>
              <w:rPr>
                <w:rFonts w:ascii="宋体" w:hAnsi="宋体"/>
                <w:szCs w:val="21"/>
              </w:rPr>
            </w:pPr>
            <w:r>
              <w:rPr>
                <w:rFonts w:ascii="宋体" w:hAnsi="宋体" w:hint="eastAsia"/>
                <w:szCs w:val="21"/>
              </w:rPr>
              <w:t>烈士子女</w:t>
            </w:r>
          </w:p>
        </w:tc>
        <w:tc>
          <w:tcPr>
            <w:tcW w:w="1248"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□是□否</w:t>
            </w:r>
          </w:p>
        </w:tc>
      </w:tr>
      <w:tr w:rsidR="00DA68BF">
        <w:trPr>
          <w:cantSplit/>
          <w:trHeight w:val="504"/>
          <w:jc w:val="center"/>
        </w:trPr>
        <w:tc>
          <w:tcPr>
            <w:tcW w:w="891" w:type="dxa"/>
            <w:vMerge w:val="restart"/>
            <w:vAlign w:val="center"/>
          </w:tcPr>
          <w:p w:rsidR="00DA68BF" w:rsidRDefault="00DA68BF">
            <w:pPr>
              <w:spacing w:line="240" w:lineRule="exact"/>
              <w:jc w:val="center"/>
              <w:rPr>
                <w:rFonts w:ascii="宋体" w:hAnsi="宋体"/>
                <w:b/>
                <w:szCs w:val="21"/>
              </w:rPr>
            </w:pPr>
            <w:r>
              <w:rPr>
                <w:rFonts w:ascii="宋体" w:hAnsi="宋体" w:hint="eastAsia"/>
                <w:b/>
                <w:szCs w:val="21"/>
              </w:rPr>
              <w:t>家庭</w:t>
            </w:r>
          </w:p>
          <w:p w:rsidR="00DA68BF" w:rsidRDefault="00DA68BF">
            <w:pPr>
              <w:spacing w:line="240" w:lineRule="exact"/>
              <w:jc w:val="center"/>
              <w:rPr>
                <w:rFonts w:ascii="宋体" w:hAnsi="宋体"/>
                <w:b/>
                <w:szCs w:val="21"/>
              </w:rPr>
            </w:pPr>
            <w:r>
              <w:rPr>
                <w:rFonts w:ascii="宋体" w:hAnsi="宋体" w:hint="eastAsia"/>
                <w:b/>
                <w:szCs w:val="21"/>
              </w:rPr>
              <w:t>通讯</w:t>
            </w:r>
          </w:p>
          <w:p w:rsidR="00DA68BF" w:rsidRDefault="00DA68BF">
            <w:pPr>
              <w:spacing w:line="240" w:lineRule="exact"/>
              <w:jc w:val="center"/>
              <w:rPr>
                <w:rFonts w:ascii="宋体" w:hAnsi="宋体"/>
                <w:b/>
                <w:szCs w:val="21"/>
              </w:rPr>
            </w:pPr>
            <w:r>
              <w:rPr>
                <w:rFonts w:ascii="宋体" w:hAnsi="宋体" w:hint="eastAsia"/>
                <w:b/>
                <w:szCs w:val="21"/>
              </w:rPr>
              <w:t>信息</w:t>
            </w:r>
          </w:p>
        </w:tc>
        <w:tc>
          <w:tcPr>
            <w:tcW w:w="1420"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详细通讯地址</w:t>
            </w:r>
          </w:p>
        </w:tc>
        <w:tc>
          <w:tcPr>
            <w:tcW w:w="6261" w:type="dxa"/>
            <w:gridSpan w:val="20"/>
            <w:vAlign w:val="center"/>
          </w:tcPr>
          <w:p w:rsidR="00DA68BF" w:rsidRDefault="00DA68BF">
            <w:pPr>
              <w:spacing w:line="240" w:lineRule="exact"/>
              <w:ind w:firstLine="420"/>
              <w:jc w:val="center"/>
              <w:rPr>
                <w:rFonts w:ascii="宋体" w:hAnsi="宋体"/>
                <w:szCs w:val="21"/>
              </w:rPr>
            </w:pPr>
          </w:p>
        </w:tc>
      </w:tr>
      <w:tr w:rsidR="00DA68BF">
        <w:trPr>
          <w:cantSplit/>
          <w:trHeight w:val="471"/>
          <w:jc w:val="center"/>
        </w:trPr>
        <w:tc>
          <w:tcPr>
            <w:tcW w:w="891" w:type="dxa"/>
            <w:vMerge/>
          </w:tcPr>
          <w:p w:rsidR="00DA68BF" w:rsidRDefault="00DA68BF">
            <w:pPr>
              <w:keepNext/>
              <w:keepLines/>
              <w:adjustRightInd w:val="0"/>
              <w:snapToGrid w:val="0"/>
              <w:spacing w:before="340" w:after="330" w:line="240" w:lineRule="exact"/>
              <w:jc w:val="center"/>
              <w:outlineLvl w:val="0"/>
              <w:rPr>
                <w:rFonts w:ascii="宋体" w:hAnsi="宋体"/>
                <w:b/>
                <w:szCs w:val="21"/>
              </w:rPr>
            </w:pPr>
          </w:p>
        </w:tc>
        <w:tc>
          <w:tcPr>
            <w:tcW w:w="1420"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邮政编码</w:t>
            </w:r>
          </w:p>
        </w:tc>
        <w:tc>
          <w:tcPr>
            <w:tcW w:w="1131" w:type="dxa"/>
            <w:gridSpan w:val="5"/>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1047" w:type="dxa"/>
            <w:gridSpan w:val="3"/>
            <w:vAlign w:val="center"/>
          </w:tcPr>
          <w:p w:rsidR="00DA68BF" w:rsidRDefault="00DA68BF">
            <w:pPr>
              <w:spacing w:line="240" w:lineRule="exact"/>
              <w:jc w:val="center"/>
              <w:rPr>
                <w:rFonts w:ascii="宋体" w:hAnsi="宋体"/>
                <w:szCs w:val="21"/>
              </w:rPr>
            </w:pPr>
            <w:r>
              <w:rPr>
                <w:rFonts w:ascii="宋体" w:hAnsi="宋体" w:hint="eastAsia"/>
                <w:szCs w:val="21"/>
              </w:rPr>
              <w:t>联系电话</w:t>
            </w:r>
          </w:p>
        </w:tc>
        <w:tc>
          <w:tcPr>
            <w:tcW w:w="4083" w:type="dxa"/>
            <w:gridSpan w:val="12"/>
            <w:vAlign w:val="center"/>
          </w:tcPr>
          <w:p w:rsidR="00DA68BF" w:rsidRDefault="00DA68BF">
            <w:pPr>
              <w:spacing w:line="240" w:lineRule="exact"/>
              <w:ind w:firstLineChars="400" w:firstLine="840"/>
              <w:rPr>
                <w:rFonts w:ascii="宋体" w:hAnsi="宋体"/>
                <w:szCs w:val="21"/>
              </w:rPr>
            </w:pPr>
            <w:r>
              <w:rPr>
                <w:rFonts w:ascii="宋体" w:hAnsi="宋体" w:hint="eastAsia"/>
                <w:szCs w:val="21"/>
              </w:rPr>
              <w:t>（区号）－</w:t>
            </w:r>
          </w:p>
        </w:tc>
      </w:tr>
      <w:tr w:rsidR="00DA68BF">
        <w:trPr>
          <w:cantSplit/>
          <w:trHeight w:val="625"/>
          <w:jc w:val="center"/>
        </w:trPr>
        <w:tc>
          <w:tcPr>
            <w:tcW w:w="891" w:type="dxa"/>
            <w:vMerge w:val="restart"/>
            <w:vAlign w:val="center"/>
          </w:tcPr>
          <w:p w:rsidR="00DA68BF" w:rsidRDefault="00DA68BF">
            <w:pPr>
              <w:spacing w:line="240" w:lineRule="exact"/>
              <w:jc w:val="center"/>
              <w:rPr>
                <w:rFonts w:ascii="宋体" w:hAnsi="宋体"/>
                <w:b/>
                <w:szCs w:val="21"/>
              </w:rPr>
            </w:pPr>
            <w:r>
              <w:rPr>
                <w:rFonts w:ascii="宋体" w:hAnsi="宋体" w:hint="eastAsia"/>
                <w:b/>
                <w:szCs w:val="21"/>
              </w:rPr>
              <w:t>家庭成员情况</w:t>
            </w:r>
          </w:p>
        </w:tc>
        <w:tc>
          <w:tcPr>
            <w:tcW w:w="986"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姓  名</w:t>
            </w:r>
          </w:p>
        </w:tc>
        <w:tc>
          <w:tcPr>
            <w:tcW w:w="704" w:type="dxa"/>
            <w:gridSpan w:val="4"/>
            <w:vAlign w:val="center"/>
          </w:tcPr>
          <w:p w:rsidR="00DA68BF" w:rsidRDefault="00DA68BF">
            <w:pPr>
              <w:spacing w:line="240" w:lineRule="exact"/>
              <w:jc w:val="center"/>
              <w:rPr>
                <w:rFonts w:ascii="宋体" w:hAnsi="宋体"/>
                <w:szCs w:val="21"/>
              </w:rPr>
            </w:pPr>
            <w:r>
              <w:rPr>
                <w:rFonts w:ascii="宋体" w:hAnsi="宋体" w:hint="eastAsia"/>
                <w:szCs w:val="21"/>
              </w:rPr>
              <w:t>年龄</w:t>
            </w:r>
          </w:p>
        </w:tc>
        <w:tc>
          <w:tcPr>
            <w:tcW w:w="861"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与学生关系</w:t>
            </w:r>
          </w:p>
        </w:tc>
        <w:tc>
          <w:tcPr>
            <w:tcW w:w="3005" w:type="dxa"/>
            <w:gridSpan w:val="9"/>
            <w:vAlign w:val="center"/>
          </w:tcPr>
          <w:p w:rsidR="00DA68BF" w:rsidRDefault="00DA68BF">
            <w:pPr>
              <w:spacing w:line="240" w:lineRule="exact"/>
              <w:jc w:val="center"/>
              <w:rPr>
                <w:rFonts w:ascii="宋体" w:hAnsi="宋体"/>
                <w:szCs w:val="21"/>
              </w:rPr>
            </w:pPr>
            <w:r>
              <w:rPr>
                <w:rFonts w:ascii="宋体" w:hAnsi="宋体" w:hint="eastAsia"/>
                <w:szCs w:val="21"/>
              </w:rPr>
              <w:t>工作（学习）单位</w:t>
            </w:r>
          </w:p>
        </w:tc>
        <w:tc>
          <w:tcPr>
            <w:tcW w:w="708" w:type="dxa"/>
            <w:gridSpan w:val="2"/>
            <w:vAlign w:val="center"/>
          </w:tcPr>
          <w:p w:rsidR="00DA68BF" w:rsidRDefault="00DA68BF">
            <w:pPr>
              <w:spacing w:line="240" w:lineRule="exact"/>
              <w:jc w:val="center"/>
              <w:rPr>
                <w:rFonts w:ascii="宋体" w:hAnsi="宋体"/>
                <w:szCs w:val="21"/>
              </w:rPr>
            </w:pPr>
            <w:r>
              <w:rPr>
                <w:rFonts w:ascii="宋体" w:hAnsi="宋体" w:hint="eastAsia"/>
                <w:szCs w:val="21"/>
              </w:rPr>
              <w:t>职业</w:t>
            </w:r>
          </w:p>
        </w:tc>
        <w:tc>
          <w:tcPr>
            <w:tcW w:w="851" w:type="dxa"/>
            <w:gridSpan w:val="3"/>
            <w:vAlign w:val="center"/>
          </w:tcPr>
          <w:p w:rsidR="00DA68BF" w:rsidRDefault="00DA68BF">
            <w:pPr>
              <w:spacing w:line="240" w:lineRule="exact"/>
              <w:ind w:leftChars="-43" w:rightChars="-82" w:right="-172" w:hangingChars="43" w:hanging="90"/>
              <w:jc w:val="center"/>
              <w:rPr>
                <w:rFonts w:ascii="宋体" w:hAnsi="宋体"/>
                <w:szCs w:val="21"/>
              </w:rPr>
            </w:pPr>
            <w:r>
              <w:rPr>
                <w:rFonts w:ascii="宋体" w:hAnsi="宋体" w:hint="eastAsia"/>
                <w:szCs w:val="21"/>
              </w:rPr>
              <w:t>年收入</w:t>
            </w:r>
          </w:p>
          <w:p w:rsidR="00DA68BF" w:rsidRDefault="00DA68BF">
            <w:pPr>
              <w:spacing w:line="240" w:lineRule="exact"/>
              <w:ind w:leftChars="-43" w:rightChars="-82" w:right="-172" w:hangingChars="43" w:hanging="90"/>
              <w:jc w:val="center"/>
              <w:rPr>
                <w:rFonts w:ascii="宋体" w:hAnsi="宋体"/>
                <w:szCs w:val="21"/>
              </w:rPr>
            </w:pPr>
            <w:r>
              <w:rPr>
                <w:rFonts w:ascii="宋体" w:hAnsi="宋体" w:hint="eastAsia"/>
                <w:szCs w:val="21"/>
              </w:rPr>
              <w:t>（元）</w:t>
            </w:r>
          </w:p>
        </w:tc>
        <w:tc>
          <w:tcPr>
            <w:tcW w:w="566" w:type="dxa"/>
            <w:vAlign w:val="center"/>
          </w:tcPr>
          <w:p w:rsidR="00DA68BF" w:rsidRDefault="00DA68BF">
            <w:pPr>
              <w:spacing w:line="240" w:lineRule="exact"/>
              <w:jc w:val="center"/>
              <w:rPr>
                <w:rFonts w:ascii="宋体" w:hAnsi="宋体"/>
                <w:szCs w:val="21"/>
              </w:rPr>
            </w:pPr>
            <w:r>
              <w:rPr>
                <w:rFonts w:ascii="宋体" w:hAnsi="宋体" w:hint="eastAsia"/>
                <w:szCs w:val="21"/>
              </w:rPr>
              <w:t>健康状况</w:t>
            </w:r>
          </w:p>
        </w:tc>
      </w:tr>
      <w:tr w:rsidR="00DA68BF">
        <w:trPr>
          <w:cantSplit/>
          <w:trHeight w:val="368"/>
          <w:jc w:val="center"/>
        </w:trPr>
        <w:tc>
          <w:tcPr>
            <w:tcW w:w="891" w:type="dxa"/>
            <w:vMerge/>
          </w:tcPr>
          <w:p w:rsidR="00DA68BF" w:rsidRDefault="00DA68BF">
            <w:pPr>
              <w:spacing w:line="240" w:lineRule="exact"/>
              <w:ind w:firstLine="420"/>
              <w:jc w:val="center"/>
              <w:rPr>
                <w:rFonts w:ascii="宋体" w:hAnsi="宋体"/>
                <w:szCs w:val="21"/>
              </w:rPr>
            </w:pPr>
          </w:p>
        </w:tc>
        <w:tc>
          <w:tcPr>
            <w:tcW w:w="986" w:type="dxa"/>
            <w:gridSpan w:val="2"/>
            <w:vAlign w:val="center"/>
          </w:tcPr>
          <w:p w:rsidR="00DA68BF" w:rsidRDefault="00DA68BF">
            <w:pPr>
              <w:spacing w:line="240" w:lineRule="exact"/>
              <w:ind w:firstLine="420"/>
              <w:jc w:val="center"/>
              <w:rPr>
                <w:rFonts w:ascii="宋体" w:hAnsi="宋体"/>
                <w:szCs w:val="21"/>
              </w:rPr>
            </w:pPr>
          </w:p>
        </w:tc>
        <w:tc>
          <w:tcPr>
            <w:tcW w:w="704" w:type="dxa"/>
            <w:gridSpan w:val="4"/>
            <w:vAlign w:val="center"/>
          </w:tcPr>
          <w:p w:rsidR="00DA68BF" w:rsidRDefault="00DA68BF">
            <w:pPr>
              <w:spacing w:line="240" w:lineRule="exact"/>
              <w:ind w:firstLine="420"/>
              <w:jc w:val="center"/>
              <w:rPr>
                <w:rFonts w:ascii="宋体" w:hAnsi="宋体"/>
                <w:szCs w:val="21"/>
              </w:rPr>
            </w:pPr>
          </w:p>
        </w:tc>
        <w:tc>
          <w:tcPr>
            <w:tcW w:w="861" w:type="dxa"/>
            <w:gridSpan w:val="2"/>
            <w:vAlign w:val="center"/>
          </w:tcPr>
          <w:p w:rsidR="00DA68BF" w:rsidRDefault="00DA68BF">
            <w:pPr>
              <w:spacing w:line="240" w:lineRule="exact"/>
              <w:ind w:firstLine="420"/>
              <w:jc w:val="center"/>
              <w:rPr>
                <w:rFonts w:ascii="宋体" w:hAnsi="宋体"/>
                <w:szCs w:val="21"/>
              </w:rPr>
            </w:pPr>
          </w:p>
        </w:tc>
        <w:tc>
          <w:tcPr>
            <w:tcW w:w="3005" w:type="dxa"/>
            <w:gridSpan w:val="9"/>
            <w:vAlign w:val="center"/>
          </w:tcPr>
          <w:p w:rsidR="00DA68BF" w:rsidRDefault="00DA68BF">
            <w:pPr>
              <w:spacing w:line="240" w:lineRule="exact"/>
              <w:ind w:firstLine="420"/>
              <w:jc w:val="center"/>
              <w:rPr>
                <w:rFonts w:ascii="宋体" w:hAnsi="宋体"/>
                <w:szCs w:val="21"/>
              </w:rPr>
            </w:pPr>
          </w:p>
        </w:tc>
        <w:tc>
          <w:tcPr>
            <w:tcW w:w="708" w:type="dxa"/>
            <w:gridSpan w:val="2"/>
            <w:vAlign w:val="center"/>
          </w:tcPr>
          <w:p w:rsidR="00DA68BF" w:rsidRDefault="00DA68BF">
            <w:pPr>
              <w:spacing w:line="240" w:lineRule="exact"/>
              <w:ind w:firstLine="420"/>
              <w:jc w:val="center"/>
              <w:rPr>
                <w:rFonts w:ascii="宋体" w:hAnsi="宋体"/>
                <w:szCs w:val="21"/>
              </w:rPr>
            </w:pPr>
          </w:p>
        </w:tc>
        <w:tc>
          <w:tcPr>
            <w:tcW w:w="851" w:type="dxa"/>
            <w:gridSpan w:val="3"/>
            <w:vAlign w:val="center"/>
          </w:tcPr>
          <w:p w:rsidR="00DA68BF" w:rsidRDefault="00DA68BF">
            <w:pPr>
              <w:spacing w:line="240" w:lineRule="exact"/>
              <w:ind w:firstLine="420"/>
              <w:jc w:val="center"/>
              <w:rPr>
                <w:rFonts w:ascii="宋体" w:hAnsi="宋体"/>
                <w:szCs w:val="21"/>
              </w:rPr>
            </w:pPr>
          </w:p>
        </w:tc>
        <w:tc>
          <w:tcPr>
            <w:tcW w:w="566" w:type="dxa"/>
            <w:vAlign w:val="center"/>
          </w:tcPr>
          <w:p w:rsidR="00DA68BF" w:rsidRDefault="00DA68BF">
            <w:pPr>
              <w:spacing w:line="240" w:lineRule="exact"/>
              <w:ind w:firstLine="420"/>
              <w:jc w:val="center"/>
              <w:rPr>
                <w:rFonts w:ascii="宋体" w:hAnsi="宋体"/>
                <w:szCs w:val="21"/>
              </w:rPr>
            </w:pPr>
          </w:p>
        </w:tc>
      </w:tr>
      <w:tr w:rsidR="00DA68BF">
        <w:trPr>
          <w:cantSplit/>
          <w:trHeight w:val="368"/>
          <w:jc w:val="center"/>
        </w:trPr>
        <w:tc>
          <w:tcPr>
            <w:tcW w:w="891" w:type="dxa"/>
            <w:vMerge/>
          </w:tcPr>
          <w:p w:rsidR="00DA68BF" w:rsidRDefault="00DA68BF">
            <w:pPr>
              <w:spacing w:line="240" w:lineRule="exact"/>
              <w:ind w:firstLine="420"/>
              <w:jc w:val="center"/>
              <w:rPr>
                <w:rFonts w:ascii="宋体" w:hAnsi="宋体"/>
                <w:szCs w:val="21"/>
              </w:rPr>
            </w:pPr>
          </w:p>
        </w:tc>
        <w:tc>
          <w:tcPr>
            <w:tcW w:w="986" w:type="dxa"/>
            <w:gridSpan w:val="2"/>
            <w:vAlign w:val="center"/>
          </w:tcPr>
          <w:p w:rsidR="00DA68BF" w:rsidRDefault="00DA68BF">
            <w:pPr>
              <w:spacing w:line="240" w:lineRule="exact"/>
              <w:ind w:firstLine="420"/>
              <w:jc w:val="center"/>
              <w:rPr>
                <w:rFonts w:ascii="宋体" w:hAnsi="宋体"/>
                <w:szCs w:val="21"/>
              </w:rPr>
            </w:pPr>
          </w:p>
        </w:tc>
        <w:tc>
          <w:tcPr>
            <w:tcW w:w="704" w:type="dxa"/>
            <w:gridSpan w:val="4"/>
            <w:vAlign w:val="center"/>
          </w:tcPr>
          <w:p w:rsidR="00DA68BF" w:rsidRDefault="00DA68BF">
            <w:pPr>
              <w:spacing w:line="240" w:lineRule="exact"/>
              <w:ind w:firstLine="420"/>
              <w:jc w:val="center"/>
              <w:rPr>
                <w:rFonts w:ascii="宋体" w:hAnsi="宋体"/>
                <w:szCs w:val="21"/>
              </w:rPr>
            </w:pPr>
          </w:p>
        </w:tc>
        <w:tc>
          <w:tcPr>
            <w:tcW w:w="861" w:type="dxa"/>
            <w:gridSpan w:val="2"/>
            <w:vAlign w:val="center"/>
          </w:tcPr>
          <w:p w:rsidR="00DA68BF" w:rsidRDefault="00DA68BF">
            <w:pPr>
              <w:spacing w:line="240" w:lineRule="exact"/>
              <w:ind w:firstLine="420"/>
              <w:jc w:val="center"/>
              <w:rPr>
                <w:rFonts w:ascii="宋体" w:hAnsi="宋体"/>
                <w:szCs w:val="21"/>
              </w:rPr>
            </w:pPr>
          </w:p>
        </w:tc>
        <w:tc>
          <w:tcPr>
            <w:tcW w:w="3005" w:type="dxa"/>
            <w:gridSpan w:val="9"/>
            <w:vAlign w:val="center"/>
          </w:tcPr>
          <w:p w:rsidR="00DA68BF" w:rsidRDefault="00DA68BF">
            <w:pPr>
              <w:spacing w:line="240" w:lineRule="exact"/>
              <w:ind w:firstLine="420"/>
              <w:jc w:val="center"/>
              <w:rPr>
                <w:rFonts w:ascii="宋体" w:hAnsi="宋体"/>
                <w:szCs w:val="21"/>
              </w:rPr>
            </w:pPr>
          </w:p>
        </w:tc>
        <w:tc>
          <w:tcPr>
            <w:tcW w:w="708" w:type="dxa"/>
            <w:gridSpan w:val="2"/>
            <w:vAlign w:val="center"/>
          </w:tcPr>
          <w:p w:rsidR="00DA68BF" w:rsidRDefault="00DA68BF">
            <w:pPr>
              <w:spacing w:line="240" w:lineRule="exact"/>
              <w:ind w:firstLine="420"/>
              <w:jc w:val="center"/>
              <w:rPr>
                <w:rFonts w:ascii="宋体" w:hAnsi="宋体"/>
                <w:szCs w:val="21"/>
              </w:rPr>
            </w:pPr>
          </w:p>
        </w:tc>
        <w:tc>
          <w:tcPr>
            <w:tcW w:w="851" w:type="dxa"/>
            <w:gridSpan w:val="3"/>
            <w:vAlign w:val="center"/>
          </w:tcPr>
          <w:p w:rsidR="00DA68BF" w:rsidRDefault="00DA68BF">
            <w:pPr>
              <w:spacing w:line="240" w:lineRule="exact"/>
              <w:ind w:firstLine="420"/>
              <w:jc w:val="center"/>
              <w:rPr>
                <w:rFonts w:ascii="宋体" w:hAnsi="宋体"/>
                <w:szCs w:val="21"/>
              </w:rPr>
            </w:pPr>
          </w:p>
        </w:tc>
        <w:tc>
          <w:tcPr>
            <w:tcW w:w="566" w:type="dxa"/>
            <w:vAlign w:val="center"/>
          </w:tcPr>
          <w:p w:rsidR="00DA68BF" w:rsidRDefault="00DA68BF">
            <w:pPr>
              <w:spacing w:line="240" w:lineRule="exact"/>
              <w:ind w:firstLine="420"/>
              <w:jc w:val="center"/>
              <w:rPr>
                <w:rFonts w:ascii="宋体" w:hAnsi="宋体"/>
                <w:szCs w:val="21"/>
              </w:rPr>
            </w:pPr>
          </w:p>
        </w:tc>
      </w:tr>
      <w:tr w:rsidR="00DA68BF">
        <w:trPr>
          <w:cantSplit/>
          <w:trHeight w:val="368"/>
          <w:jc w:val="center"/>
        </w:trPr>
        <w:tc>
          <w:tcPr>
            <w:tcW w:w="891" w:type="dxa"/>
            <w:vMerge/>
          </w:tcPr>
          <w:p w:rsidR="00DA68BF" w:rsidRDefault="00DA68BF">
            <w:pPr>
              <w:spacing w:line="240" w:lineRule="exact"/>
              <w:ind w:firstLine="420"/>
              <w:jc w:val="center"/>
              <w:rPr>
                <w:rFonts w:ascii="宋体" w:hAnsi="宋体"/>
                <w:szCs w:val="21"/>
              </w:rPr>
            </w:pPr>
          </w:p>
        </w:tc>
        <w:tc>
          <w:tcPr>
            <w:tcW w:w="986" w:type="dxa"/>
            <w:gridSpan w:val="2"/>
            <w:vAlign w:val="center"/>
          </w:tcPr>
          <w:p w:rsidR="00DA68BF" w:rsidRDefault="00DA68BF">
            <w:pPr>
              <w:spacing w:line="240" w:lineRule="exact"/>
              <w:ind w:firstLine="420"/>
              <w:jc w:val="center"/>
              <w:rPr>
                <w:rFonts w:ascii="宋体" w:hAnsi="宋体"/>
                <w:szCs w:val="21"/>
              </w:rPr>
            </w:pPr>
          </w:p>
        </w:tc>
        <w:tc>
          <w:tcPr>
            <w:tcW w:w="704" w:type="dxa"/>
            <w:gridSpan w:val="4"/>
            <w:vAlign w:val="center"/>
          </w:tcPr>
          <w:p w:rsidR="00DA68BF" w:rsidRDefault="00DA68BF">
            <w:pPr>
              <w:spacing w:line="240" w:lineRule="exact"/>
              <w:ind w:firstLine="420"/>
              <w:jc w:val="center"/>
              <w:rPr>
                <w:rFonts w:ascii="宋体" w:hAnsi="宋体"/>
                <w:szCs w:val="21"/>
              </w:rPr>
            </w:pPr>
          </w:p>
        </w:tc>
        <w:tc>
          <w:tcPr>
            <w:tcW w:w="861" w:type="dxa"/>
            <w:gridSpan w:val="2"/>
            <w:vAlign w:val="center"/>
          </w:tcPr>
          <w:p w:rsidR="00DA68BF" w:rsidRDefault="00DA68BF">
            <w:pPr>
              <w:spacing w:line="240" w:lineRule="exact"/>
              <w:ind w:firstLine="420"/>
              <w:jc w:val="center"/>
              <w:rPr>
                <w:rFonts w:ascii="宋体" w:hAnsi="宋体"/>
                <w:szCs w:val="21"/>
              </w:rPr>
            </w:pPr>
          </w:p>
        </w:tc>
        <w:tc>
          <w:tcPr>
            <w:tcW w:w="3005" w:type="dxa"/>
            <w:gridSpan w:val="9"/>
            <w:vAlign w:val="center"/>
          </w:tcPr>
          <w:p w:rsidR="00DA68BF" w:rsidRDefault="00DA68BF">
            <w:pPr>
              <w:spacing w:line="240" w:lineRule="exact"/>
              <w:ind w:firstLine="420"/>
              <w:jc w:val="center"/>
              <w:rPr>
                <w:rFonts w:ascii="宋体" w:hAnsi="宋体"/>
                <w:szCs w:val="21"/>
              </w:rPr>
            </w:pPr>
          </w:p>
        </w:tc>
        <w:tc>
          <w:tcPr>
            <w:tcW w:w="708" w:type="dxa"/>
            <w:gridSpan w:val="2"/>
            <w:vAlign w:val="center"/>
          </w:tcPr>
          <w:p w:rsidR="00DA68BF" w:rsidRDefault="00DA68BF">
            <w:pPr>
              <w:spacing w:line="240" w:lineRule="exact"/>
              <w:ind w:firstLine="420"/>
              <w:jc w:val="center"/>
              <w:rPr>
                <w:rFonts w:ascii="宋体" w:hAnsi="宋体"/>
                <w:szCs w:val="21"/>
              </w:rPr>
            </w:pPr>
          </w:p>
        </w:tc>
        <w:tc>
          <w:tcPr>
            <w:tcW w:w="851" w:type="dxa"/>
            <w:gridSpan w:val="3"/>
            <w:vAlign w:val="center"/>
          </w:tcPr>
          <w:p w:rsidR="00DA68BF" w:rsidRDefault="00DA68BF">
            <w:pPr>
              <w:spacing w:line="240" w:lineRule="exact"/>
              <w:ind w:firstLine="420"/>
              <w:jc w:val="center"/>
              <w:rPr>
                <w:rFonts w:ascii="宋体" w:hAnsi="宋体"/>
                <w:szCs w:val="21"/>
              </w:rPr>
            </w:pPr>
          </w:p>
        </w:tc>
        <w:tc>
          <w:tcPr>
            <w:tcW w:w="566" w:type="dxa"/>
            <w:vAlign w:val="center"/>
          </w:tcPr>
          <w:p w:rsidR="00DA68BF" w:rsidRDefault="00DA68BF">
            <w:pPr>
              <w:spacing w:line="240" w:lineRule="exact"/>
              <w:ind w:firstLine="420"/>
              <w:jc w:val="center"/>
              <w:rPr>
                <w:rFonts w:ascii="宋体" w:hAnsi="宋体"/>
                <w:szCs w:val="21"/>
              </w:rPr>
            </w:pPr>
          </w:p>
        </w:tc>
      </w:tr>
      <w:tr w:rsidR="00DA68BF">
        <w:trPr>
          <w:cantSplit/>
          <w:trHeight w:val="368"/>
          <w:jc w:val="center"/>
        </w:trPr>
        <w:tc>
          <w:tcPr>
            <w:tcW w:w="891" w:type="dxa"/>
            <w:vMerge/>
          </w:tcPr>
          <w:p w:rsidR="00DA68BF" w:rsidRDefault="00DA68BF">
            <w:pPr>
              <w:spacing w:line="240" w:lineRule="exact"/>
              <w:ind w:firstLine="420"/>
              <w:jc w:val="center"/>
              <w:rPr>
                <w:rFonts w:ascii="宋体" w:hAnsi="宋体"/>
                <w:szCs w:val="21"/>
              </w:rPr>
            </w:pPr>
          </w:p>
        </w:tc>
        <w:tc>
          <w:tcPr>
            <w:tcW w:w="986" w:type="dxa"/>
            <w:gridSpan w:val="2"/>
            <w:vAlign w:val="center"/>
          </w:tcPr>
          <w:p w:rsidR="00DA68BF" w:rsidRDefault="00DA68BF">
            <w:pPr>
              <w:spacing w:line="240" w:lineRule="exact"/>
              <w:ind w:firstLine="420"/>
              <w:jc w:val="center"/>
              <w:rPr>
                <w:rFonts w:ascii="宋体" w:hAnsi="宋体"/>
                <w:szCs w:val="21"/>
              </w:rPr>
            </w:pPr>
          </w:p>
        </w:tc>
        <w:tc>
          <w:tcPr>
            <w:tcW w:w="704" w:type="dxa"/>
            <w:gridSpan w:val="4"/>
            <w:vAlign w:val="center"/>
          </w:tcPr>
          <w:p w:rsidR="00DA68BF" w:rsidRDefault="00DA68BF">
            <w:pPr>
              <w:spacing w:line="240" w:lineRule="exact"/>
              <w:ind w:firstLine="420"/>
              <w:jc w:val="center"/>
              <w:rPr>
                <w:rFonts w:ascii="宋体" w:hAnsi="宋体"/>
                <w:szCs w:val="21"/>
              </w:rPr>
            </w:pPr>
          </w:p>
        </w:tc>
        <w:tc>
          <w:tcPr>
            <w:tcW w:w="861" w:type="dxa"/>
            <w:gridSpan w:val="2"/>
            <w:vAlign w:val="center"/>
          </w:tcPr>
          <w:p w:rsidR="00DA68BF" w:rsidRDefault="00DA68BF">
            <w:pPr>
              <w:spacing w:line="240" w:lineRule="exact"/>
              <w:ind w:firstLine="420"/>
              <w:jc w:val="center"/>
              <w:rPr>
                <w:rFonts w:ascii="宋体" w:hAnsi="宋体"/>
                <w:szCs w:val="21"/>
              </w:rPr>
            </w:pPr>
          </w:p>
        </w:tc>
        <w:tc>
          <w:tcPr>
            <w:tcW w:w="3005" w:type="dxa"/>
            <w:gridSpan w:val="9"/>
            <w:vAlign w:val="center"/>
          </w:tcPr>
          <w:p w:rsidR="00DA68BF" w:rsidRDefault="00DA68BF">
            <w:pPr>
              <w:spacing w:line="240" w:lineRule="exact"/>
              <w:ind w:firstLine="420"/>
              <w:jc w:val="center"/>
              <w:rPr>
                <w:rFonts w:ascii="宋体" w:hAnsi="宋体"/>
                <w:szCs w:val="21"/>
              </w:rPr>
            </w:pPr>
          </w:p>
        </w:tc>
        <w:tc>
          <w:tcPr>
            <w:tcW w:w="708" w:type="dxa"/>
            <w:gridSpan w:val="2"/>
            <w:vAlign w:val="center"/>
          </w:tcPr>
          <w:p w:rsidR="00DA68BF" w:rsidRDefault="00DA68BF">
            <w:pPr>
              <w:spacing w:line="240" w:lineRule="exact"/>
              <w:ind w:firstLine="420"/>
              <w:jc w:val="center"/>
              <w:rPr>
                <w:rFonts w:ascii="宋体" w:hAnsi="宋体"/>
                <w:szCs w:val="21"/>
              </w:rPr>
            </w:pPr>
          </w:p>
        </w:tc>
        <w:tc>
          <w:tcPr>
            <w:tcW w:w="851" w:type="dxa"/>
            <w:gridSpan w:val="3"/>
            <w:vAlign w:val="center"/>
          </w:tcPr>
          <w:p w:rsidR="00DA68BF" w:rsidRDefault="00DA68BF">
            <w:pPr>
              <w:spacing w:line="240" w:lineRule="exact"/>
              <w:ind w:firstLine="420"/>
              <w:jc w:val="center"/>
              <w:rPr>
                <w:rFonts w:ascii="宋体" w:hAnsi="宋体"/>
                <w:szCs w:val="21"/>
              </w:rPr>
            </w:pPr>
          </w:p>
        </w:tc>
        <w:tc>
          <w:tcPr>
            <w:tcW w:w="566" w:type="dxa"/>
            <w:vAlign w:val="center"/>
          </w:tcPr>
          <w:p w:rsidR="00DA68BF" w:rsidRDefault="00DA68BF">
            <w:pPr>
              <w:spacing w:line="240" w:lineRule="exact"/>
              <w:ind w:firstLine="420"/>
              <w:jc w:val="center"/>
              <w:rPr>
                <w:rFonts w:ascii="宋体" w:hAnsi="宋体"/>
                <w:szCs w:val="21"/>
              </w:rPr>
            </w:pPr>
          </w:p>
        </w:tc>
      </w:tr>
      <w:tr w:rsidR="00DA68BF">
        <w:trPr>
          <w:cantSplit/>
          <w:trHeight w:val="368"/>
          <w:jc w:val="center"/>
        </w:trPr>
        <w:tc>
          <w:tcPr>
            <w:tcW w:w="891" w:type="dxa"/>
            <w:vMerge/>
          </w:tcPr>
          <w:p w:rsidR="00DA68BF" w:rsidRDefault="00DA68BF">
            <w:pPr>
              <w:spacing w:line="240" w:lineRule="exact"/>
              <w:ind w:firstLine="420"/>
              <w:jc w:val="center"/>
              <w:rPr>
                <w:rFonts w:ascii="宋体" w:hAnsi="宋体"/>
                <w:szCs w:val="21"/>
              </w:rPr>
            </w:pPr>
          </w:p>
        </w:tc>
        <w:tc>
          <w:tcPr>
            <w:tcW w:w="986" w:type="dxa"/>
            <w:gridSpan w:val="2"/>
            <w:vAlign w:val="center"/>
          </w:tcPr>
          <w:p w:rsidR="00DA68BF" w:rsidRDefault="00DA68BF">
            <w:pPr>
              <w:spacing w:line="240" w:lineRule="exact"/>
              <w:ind w:firstLine="420"/>
              <w:jc w:val="center"/>
              <w:rPr>
                <w:rFonts w:ascii="宋体" w:hAnsi="宋体"/>
                <w:szCs w:val="21"/>
              </w:rPr>
            </w:pPr>
          </w:p>
        </w:tc>
        <w:tc>
          <w:tcPr>
            <w:tcW w:w="704" w:type="dxa"/>
            <w:gridSpan w:val="4"/>
            <w:vAlign w:val="center"/>
          </w:tcPr>
          <w:p w:rsidR="00DA68BF" w:rsidRDefault="00DA68BF">
            <w:pPr>
              <w:spacing w:line="240" w:lineRule="exact"/>
              <w:ind w:firstLine="420"/>
              <w:jc w:val="center"/>
              <w:rPr>
                <w:rFonts w:ascii="宋体" w:hAnsi="宋体"/>
                <w:szCs w:val="21"/>
              </w:rPr>
            </w:pPr>
          </w:p>
        </w:tc>
        <w:tc>
          <w:tcPr>
            <w:tcW w:w="861" w:type="dxa"/>
            <w:gridSpan w:val="2"/>
            <w:vAlign w:val="center"/>
          </w:tcPr>
          <w:p w:rsidR="00DA68BF" w:rsidRDefault="00DA68BF">
            <w:pPr>
              <w:spacing w:line="240" w:lineRule="exact"/>
              <w:ind w:firstLine="420"/>
              <w:jc w:val="center"/>
              <w:rPr>
                <w:rFonts w:ascii="宋体" w:hAnsi="宋体"/>
                <w:szCs w:val="21"/>
              </w:rPr>
            </w:pPr>
          </w:p>
        </w:tc>
        <w:tc>
          <w:tcPr>
            <w:tcW w:w="3005" w:type="dxa"/>
            <w:gridSpan w:val="9"/>
            <w:vAlign w:val="center"/>
          </w:tcPr>
          <w:p w:rsidR="00DA68BF" w:rsidRDefault="00DA68BF">
            <w:pPr>
              <w:spacing w:line="240" w:lineRule="exact"/>
              <w:ind w:firstLine="420"/>
              <w:jc w:val="center"/>
              <w:rPr>
                <w:rFonts w:ascii="宋体" w:hAnsi="宋体"/>
                <w:szCs w:val="21"/>
              </w:rPr>
            </w:pPr>
          </w:p>
        </w:tc>
        <w:tc>
          <w:tcPr>
            <w:tcW w:w="708" w:type="dxa"/>
            <w:gridSpan w:val="2"/>
            <w:vAlign w:val="center"/>
          </w:tcPr>
          <w:p w:rsidR="00DA68BF" w:rsidRDefault="00DA68BF">
            <w:pPr>
              <w:spacing w:line="240" w:lineRule="exact"/>
              <w:ind w:firstLine="420"/>
              <w:jc w:val="center"/>
              <w:rPr>
                <w:rFonts w:ascii="宋体" w:hAnsi="宋体"/>
                <w:szCs w:val="21"/>
              </w:rPr>
            </w:pPr>
          </w:p>
        </w:tc>
        <w:tc>
          <w:tcPr>
            <w:tcW w:w="851" w:type="dxa"/>
            <w:gridSpan w:val="3"/>
            <w:vAlign w:val="center"/>
          </w:tcPr>
          <w:p w:rsidR="00DA68BF" w:rsidRDefault="00DA68BF">
            <w:pPr>
              <w:spacing w:line="240" w:lineRule="exact"/>
              <w:ind w:firstLine="420"/>
              <w:jc w:val="center"/>
              <w:rPr>
                <w:rFonts w:ascii="宋体" w:hAnsi="宋体"/>
                <w:szCs w:val="21"/>
              </w:rPr>
            </w:pPr>
          </w:p>
        </w:tc>
        <w:tc>
          <w:tcPr>
            <w:tcW w:w="566" w:type="dxa"/>
            <w:vAlign w:val="center"/>
          </w:tcPr>
          <w:p w:rsidR="00DA68BF" w:rsidRDefault="00DA68BF">
            <w:pPr>
              <w:spacing w:line="240" w:lineRule="exact"/>
              <w:ind w:firstLine="420"/>
              <w:jc w:val="center"/>
              <w:rPr>
                <w:rFonts w:ascii="宋体" w:hAnsi="宋体"/>
                <w:szCs w:val="21"/>
              </w:rPr>
            </w:pPr>
          </w:p>
        </w:tc>
      </w:tr>
      <w:tr w:rsidR="00DA68BF">
        <w:trPr>
          <w:cantSplit/>
          <w:trHeight w:val="4117"/>
          <w:jc w:val="center"/>
        </w:trPr>
        <w:tc>
          <w:tcPr>
            <w:tcW w:w="891" w:type="dxa"/>
            <w:tcBorders>
              <w:bottom w:val="single" w:sz="4" w:space="0" w:color="auto"/>
            </w:tcBorders>
            <w:vAlign w:val="center"/>
          </w:tcPr>
          <w:p w:rsidR="00DA68BF" w:rsidRDefault="00DA68BF">
            <w:pPr>
              <w:spacing w:line="280" w:lineRule="exact"/>
              <w:jc w:val="center"/>
              <w:rPr>
                <w:rFonts w:ascii="宋体" w:hAnsi="宋体"/>
                <w:b/>
                <w:bCs/>
                <w:szCs w:val="21"/>
              </w:rPr>
            </w:pPr>
            <w:r>
              <w:rPr>
                <w:rFonts w:ascii="宋体" w:hAnsi="宋体" w:hint="eastAsia"/>
                <w:b/>
                <w:bCs/>
                <w:szCs w:val="21"/>
              </w:rPr>
              <w:t>影响家庭经济状况有关信息</w:t>
            </w:r>
          </w:p>
          <w:p w:rsidR="00DA68BF" w:rsidRDefault="00DA68BF">
            <w:pPr>
              <w:spacing w:line="280" w:lineRule="exact"/>
              <w:rPr>
                <w:rFonts w:ascii="宋体" w:hAnsi="宋体"/>
                <w:b/>
                <w:bCs/>
                <w:szCs w:val="21"/>
              </w:rPr>
            </w:pPr>
          </w:p>
        </w:tc>
        <w:tc>
          <w:tcPr>
            <w:tcW w:w="7681" w:type="dxa"/>
            <w:gridSpan w:val="23"/>
            <w:tcBorders>
              <w:bottom w:val="single" w:sz="4" w:space="0" w:color="auto"/>
            </w:tcBorders>
          </w:tcPr>
          <w:p w:rsidR="00DA68BF" w:rsidRDefault="00DA68BF" w:rsidP="009E5FBC">
            <w:pPr>
              <w:spacing w:beforeLines="30" w:line="380" w:lineRule="exact"/>
              <w:rPr>
                <w:rFonts w:ascii="宋体" w:hAnsi="宋体"/>
                <w:szCs w:val="21"/>
                <w:u w:val="single"/>
              </w:rPr>
            </w:pPr>
            <w:r>
              <w:rPr>
                <w:rFonts w:ascii="宋体" w:hAnsi="宋体" w:hint="eastAsia"/>
                <w:szCs w:val="21"/>
              </w:rPr>
              <w:t>家庭人均年收入</w:t>
            </w:r>
            <w:r>
              <w:rPr>
                <w:rFonts w:ascii="宋体" w:hAnsi="宋体" w:hint="eastAsia"/>
                <w:szCs w:val="21"/>
                <w:u w:val="single"/>
              </w:rPr>
              <w:t xml:space="preserve">          </w:t>
            </w:r>
            <w:r>
              <w:rPr>
                <w:rFonts w:ascii="宋体" w:hAnsi="宋体" w:hint="eastAsia"/>
                <w:szCs w:val="21"/>
              </w:rPr>
              <w:t>（元）。学生本学年已获资助情况</w:t>
            </w:r>
            <w:r>
              <w:rPr>
                <w:rFonts w:ascii="宋体" w:hAnsi="宋体" w:hint="eastAsia"/>
                <w:szCs w:val="21"/>
                <w:u w:val="single"/>
              </w:rPr>
              <w:t xml:space="preserve">                        </w:t>
            </w:r>
          </w:p>
          <w:p w:rsidR="00DA68BF" w:rsidRDefault="00DA68BF" w:rsidP="009E5FBC">
            <w:pPr>
              <w:spacing w:beforeLines="10" w:line="380" w:lineRule="exact"/>
              <w:rPr>
                <w:rFonts w:ascii="宋体" w:hAnsi="宋体"/>
                <w:szCs w:val="21"/>
              </w:rPr>
            </w:pP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rPr>
                <w:rFonts w:ascii="宋体" w:hAnsi="宋体"/>
                <w:szCs w:val="21"/>
              </w:rPr>
            </w:pPr>
            <w:r>
              <w:rPr>
                <w:rFonts w:ascii="宋体" w:hAnsi="宋体" w:hint="eastAsia"/>
                <w:szCs w:val="21"/>
              </w:rPr>
              <w:t>家庭遭受自然灾害情况：</w:t>
            </w: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rPr>
                <w:rFonts w:ascii="宋体" w:hAnsi="宋体"/>
                <w:szCs w:val="21"/>
              </w:rPr>
            </w:pPr>
            <w:r>
              <w:rPr>
                <w:rFonts w:ascii="宋体" w:hAnsi="宋体" w:hint="eastAsia"/>
                <w:szCs w:val="21"/>
              </w:rPr>
              <w:t>家庭遭受突发意外事件：</w:t>
            </w: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jc w:val="left"/>
              <w:rPr>
                <w:rFonts w:ascii="宋体" w:hAnsi="宋体"/>
                <w:szCs w:val="21"/>
                <w:u w:val="single"/>
              </w:rPr>
            </w:pPr>
            <w:r>
              <w:rPr>
                <w:rFonts w:ascii="宋体" w:hAnsi="宋体" w:hint="eastAsia"/>
                <w:szCs w:val="21"/>
              </w:rPr>
              <w:t>家庭成员因残疾、年迈而劳动能力弱情况：</w:t>
            </w:r>
            <w:r>
              <w:rPr>
                <w:rFonts w:ascii="宋体" w:hAnsi="宋体" w:hint="eastAsia"/>
                <w:szCs w:val="21"/>
                <w:u w:val="single"/>
              </w:rPr>
              <w:t xml:space="preserve">                                    </w:t>
            </w:r>
          </w:p>
          <w:p w:rsidR="00DA68BF" w:rsidRDefault="00DA68BF" w:rsidP="009E5FBC">
            <w:pPr>
              <w:spacing w:beforeLines="10" w:line="380" w:lineRule="exact"/>
              <w:jc w:val="left"/>
              <w:rPr>
                <w:rFonts w:ascii="宋体" w:hAnsi="宋体"/>
                <w:szCs w:val="21"/>
              </w:rPr>
            </w:pP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rPr>
                <w:rFonts w:ascii="宋体" w:hAnsi="宋体"/>
                <w:szCs w:val="21"/>
              </w:rPr>
            </w:pPr>
            <w:r>
              <w:rPr>
                <w:rFonts w:ascii="宋体" w:hAnsi="宋体" w:hint="eastAsia"/>
                <w:szCs w:val="21"/>
              </w:rPr>
              <w:t>家庭成员失业情况：</w:t>
            </w: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rPr>
                <w:rFonts w:ascii="宋体" w:hAnsi="宋体"/>
                <w:szCs w:val="21"/>
              </w:rPr>
            </w:pPr>
            <w:r>
              <w:rPr>
                <w:rFonts w:ascii="宋体" w:hAnsi="宋体" w:hint="eastAsia"/>
                <w:szCs w:val="21"/>
              </w:rPr>
              <w:t>家庭欠债情况：</w:t>
            </w:r>
            <w:r>
              <w:rPr>
                <w:rFonts w:ascii="宋体" w:hAnsi="宋体" w:hint="eastAsia"/>
                <w:szCs w:val="21"/>
                <w:u w:val="single"/>
              </w:rPr>
              <w:t xml:space="preserve">                                                </w:t>
            </w:r>
            <w:r>
              <w:rPr>
                <w:rFonts w:ascii="宋体" w:hAnsi="宋体" w:hint="eastAsia"/>
                <w:szCs w:val="21"/>
              </w:rPr>
              <w:t>。</w:t>
            </w:r>
          </w:p>
          <w:p w:rsidR="00DA68BF" w:rsidRDefault="00DA68BF" w:rsidP="009E5FBC">
            <w:pPr>
              <w:spacing w:beforeLines="10" w:line="380" w:lineRule="exact"/>
              <w:rPr>
                <w:rFonts w:ascii="宋体" w:hAnsi="宋体"/>
                <w:szCs w:val="21"/>
              </w:rPr>
            </w:pPr>
            <w:r>
              <w:rPr>
                <w:rFonts w:ascii="宋体" w:hAnsi="宋体" w:hint="eastAsia"/>
                <w:szCs w:val="21"/>
              </w:rPr>
              <w:t>其他情况：</w:t>
            </w:r>
          </w:p>
        </w:tc>
      </w:tr>
      <w:tr w:rsidR="00DA68BF">
        <w:trPr>
          <w:cantSplit/>
          <w:trHeight w:val="1545"/>
          <w:jc w:val="center"/>
        </w:trPr>
        <w:tc>
          <w:tcPr>
            <w:tcW w:w="891" w:type="dxa"/>
            <w:tcBorders>
              <w:bottom w:val="single" w:sz="4" w:space="0" w:color="auto"/>
            </w:tcBorders>
            <w:textDirection w:val="tbRlV"/>
            <w:vAlign w:val="center"/>
          </w:tcPr>
          <w:p w:rsidR="00DA68BF" w:rsidRDefault="00DA68BF">
            <w:pPr>
              <w:spacing w:line="280" w:lineRule="exact"/>
              <w:ind w:left="113" w:right="113"/>
              <w:jc w:val="center"/>
              <w:rPr>
                <w:rFonts w:ascii="宋体" w:hAnsi="宋体"/>
                <w:b/>
                <w:bCs/>
                <w:szCs w:val="21"/>
              </w:rPr>
            </w:pPr>
            <w:r>
              <w:rPr>
                <w:rFonts w:ascii="宋体" w:hAnsi="宋体" w:hint="eastAsia"/>
                <w:b/>
                <w:bCs/>
                <w:szCs w:val="21"/>
              </w:rPr>
              <w:t>签    章</w:t>
            </w:r>
          </w:p>
        </w:tc>
        <w:tc>
          <w:tcPr>
            <w:tcW w:w="566" w:type="dxa"/>
            <w:tcBorders>
              <w:bottom w:val="single" w:sz="4" w:space="0" w:color="auto"/>
            </w:tcBorders>
            <w:vAlign w:val="center"/>
          </w:tcPr>
          <w:p w:rsidR="00DA68BF" w:rsidRDefault="00DA68BF">
            <w:pPr>
              <w:spacing w:line="280" w:lineRule="exact"/>
              <w:rPr>
                <w:rFonts w:ascii="宋体" w:hAnsi="宋体"/>
                <w:szCs w:val="21"/>
              </w:rPr>
            </w:pPr>
            <w:r>
              <w:rPr>
                <w:rFonts w:ascii="宋体" w:hAnsi="宋体" w:hint="eastAsia"/>
                <w:szCs w:val="21"/>
              </w:rPr>
              <w:t>学生</w:t>
            </w:r>
          </w:p>
          <w:p w:rsidR="00DA68BF" w:rsidRDefault="00DA68BF">
            <w:pPr>
              <w:spacing w:line="280" w:lineRule="exact"/>
              <w:rPr>
                <w:rFonts w:ascii="宋体" w:hAnsi="宋体"/>
                <w:szCs w:val="21"/>
              </w:rPr>
            </w:pPr>
            <w:r>
              <w:rPr>
                <w:rFonts w:ascii="宋体" w:hAnsi="宋体" w:hint="eastAsia"/>
                <w:szCs w:val="21"/>
              </w:rPr>
              <w:t>本人</w:t>
            </w:r>
          </w:p>
        </w:tc>
        <w:tc>
          <w:tcPr>
            <w:tcW w:w="854" w:type="dxa"/>
            <w:gridSpan w:val="2"/>
            <w:tcBorders>
              <w:bottom w:val="single" w:sz="4" w:space="0" w:color="auto"/>
            </w:tcBorders>
            <w:vAlign w:val="center"/>
          </w:tcPr>
          <w:p w:rsidR="00DA68BF" w:rsidRDefault="00DA68BF">
            <w:pPr>
              <w:spacing w:line="280" w:lineRule="exact"/>
              <w:ind w:firstLine="420"/>
              <w:jc w:val="center"/>
              <w:rPr>
                <w:rFonts w:ascii="宋体" w:hAnsi="宋体"/>
                <w:szCs w:val="21"/>
              </w:rPr>
            </w:pPr>
          </w:p>
        </w:tc>
        <w:tc>
          <w:tcPr>
            <w:tcW w:w="865" w:type="dxa"/>
            <w:gridSpan w:val="4"/>
            <w:tcBorders>
              <w:bottom w:val="single" w:sz="4" w:space="0" w:color="auto"/>
            </w:tcBorders>
            <w:vAlign w:val="center"/>
          </w:tcPr>
          <w:p w:rsidR="00DA68BF" w:rsidRDefault="00DA68BF">
            <w:pPr>
              <w:spacing w:line="280" w:lineRule="exact"/>
              <w:rPr>
                <w:rFonts w:ascii="宋体" w:hAnsi="宋体"/>
                <w:szCs w:val="21"/>
              </w:rPr>
            </w:pPr>
            <w:r>
              <w:rPr>
                <w:rFonts w:ascii="宋体" w:hAnsi="宋体" w:hint="eastAsia"/>
                <w:szCs w:val="21"/>
              </w:rPr>
              <w:t>学生家长或监护人</w:t>
            </w:r>
          </w:p>
        </w:tc>
        <w:tc>
          <w:tcPr>
            <w:tcW w:w="998" w:type="dxa"/>
            <w:gridSpan w:val="3"/>
            <w:tcBorders>
              <w:bottom w:val="single" w:sz="4" w:space="0" w:color="auto"/>
            </w:tcBorders>
            <w:vAlign w:val="center"/>
          </w:tcPr>
          <w:p w:rsidR="00DA68BF" w:rsidRDefault="00DA68BF">
            <w:pPr>
              <w:spacing w:line="280" w:lineRule="exact"/>
              <w:ind w:firstLine="420"/>
              <w:jc w:val="center"/>
              <w:rPr>
                <w:rFonts w:ascii="宋体" w:hAnsi="宋体"/>
                <w:szCs w:val="21"/>
              </w:rPr>
            </w:pPr>
          </w:p>
        </w:tc>
        <w:tc>
          <w:tcPr>
            <w:tcW w:w="1030" w:type="dxa"/>
            <w:gridSpan w:val="3"/>
            <w:tcBorders>
              <w:bottom w:val="single" w:sz="4" w:space="0" w:color="auto"/>
            </w:tcBorders>
            <w:vAlign w:val="center"/>
          </w:tcPr>
          <w:p w:rsidR="00DA68BF" w:rsidRDefault="00DA68BF">
            <w:pPr>
              <w:spacing w:line="280" w:lineRule="exact"/>
              <w:rPr>
                <w:rFonts w:ascii="宋体" w:hAnsi="宋体"/>
                <w:szCs w:val="21"/>
              </w:rPr>
            </w:pPr>
            <w:r>
              <w:rPr>
                <w:rFonts w:ascii="宋体" w:hAnsi="宋体" w:hint="eastAsia"/>
                <w:szCs w:val="21"/>
              </w:rPr>
              <w:t>学生家庭所在地乡镇或街道民政部门</w:t>
            </w:r>
          </w:p>
        </w:tc>
        <w:tc>
          <w:tcPr>
            <w:tcW w:w="3368" w:type="dxa"/>
            <w:gridSpan w:val="10"/>
            <w:tcBorders>
              <w:bottom w:val="single" w:sz="4" w:space="0" w:color="auto"/>
            </w:tcBorders>
          </w:tcPr>
          <w:p w:rsidR="00DA68BF" w:rsidRDefault="00DA68BF">
            <w:pPr>
              <w:spacing w:line="280" w:lineRule="exact"/>
              <w:rPr>
                <w:rFonts w:ascii="宋体" w:hAnsi="宋体"/>
                <w:szCs w:val="21"/>
              </w:rPr>
            </w:pPr>
            <w:r>
              <w:rPr>
                <w:rFonts w:ascii="宋体" w:hAnsi="宋体" w:hint="eastAsia"/>
                <w:szCs w:val="21"/>
              </w:rPr>
              <w:t>经办人签字：</w:t>
            </w:r>
          </w:p>
          <w:p w:rsidR="00DA68BF" w:rsidRDefault="00DA68BF">
            <w:pPr>
              <w:spacing w:line="280" w:lineRule="exact"/>
              <w:ind w:firstLineChars="500" w:firstLine="1050"/>
              <w:rPr>
                <w:rFonts w:ascii="宋体" w:hAnsi="宋体"/>
                <w:szCs w:val="21"/>
              </w:rPr>
            </w:pPr>
          </w:p>
          <w:p w:rsidR="00DA68BF" w:rsidRDefault="00DA68BF">
            <w:pPr>
              <w:spacing w:line="280" w:lineRule="exact"/>
              <w:rPr>
                <w:rFonts w:ascii="宋体" w:hAnsi="宋体"/>
                <w:szCs w:val="21"/>
              </w:rPr>
            </w:pPr>
            <w:r>
              <w:rPr>
                <w:rFonts w:ascii="宋体" w:hAnsi="宋体" w:hint="eastAsia"/>
                <w:szCs w:val="21"/>
              </w:rPr>
              <w:t>单位名称：</w:t>
            </w:r>
          </w:p>
          <w:p w:rsidR="00DA68BF" w:rsidRDefault="00DA68BF">
            <w:pPr>
              <w:spacing w:line="280" w:lineRule="exact"/>
              <w:rPr>
                <w:rFonts w:ascii="宋体" w:hAnsi="宋体"/>
                <w:szCs w:val="21"/>
              </w:rPr>
            </w:pPr>
            <w:r>
              <w:rPr>
                <w:rFonts w:ascii="宋体" w:hAnsi="宋体" w:hint="eastAsia"/>
                <w:szCs w:val="21"/>
              </w:rPr>
              <w:t>（加盖公章）</w:t>
            </w:r>
          </w:p>
          <w:p w:rsidR="00DA68BF" w:rsidRDefault="00DA68BF">
            <w:pPr>
              <w:spacing w:line="280" w:lineRule="exact"/>
              <w:ind w:firstLineChars="100" w:firstLine="21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tc>
      </w:tr>
      <w:tr w:rsidR="00DA68BF">
        <w:trPr>
          <w:cantSplit/>
          <w:trHeight w:val="496"/>
          <w:jc w:val="center"/>
        </w:trPr>
        <w:tc>
          <w:tcPr>
            <w:tcW w:w="891" w:type="dxa"/>
            <w:vMerge w:val="restart"/>
            <w:vAlign w:val="center"/>
          </w:tcPr>
          <w:p w:rsidR="00DA68BF" w:rsidRDefault="00DA68BF">
            <w:pPr>
              <w:spacing w:line="280" w:lineRule="exact"/>
              <w:jc w:val="center"/>
              <w:rPr>
                <w:rFonts w:ascii="宋体" w:hAnsi="宋体"/>
                <w:b/>
                <w:bCs/>
                <w:szCs w:val="21"/>
              </w:rPr>
            </w:pPr>
            <w:r>
              <w:rPr>
                <w:rFonts w:ascii="宋体" w:hAnsi="宋体" w:hint="eastAsia"/>
                <w:b/>
                <w:bCs/>
                <w:szCs w:val="21"/>
              </w:rPr>
              <w:t>民政</w:t>
            </w:r>
          </w:p>
          <w:p w:rsidR="00DA68BF" w:rsidRDefault="00DA68BF">
            <w:pPr>
              <w:spacing w:line="280" w:lineRule="exact"/>
              <w:jc w:val="center"/>
              <w:rPr>
                <w:rFonts w:ascii="宋体" w:hAnsi="宋体"/>
                <w:b/>
                <w:bCs/>
                <w:szCs w:val="21"/>
              </w:rPr>
            </w:pPr>
            <w:r>
              <w:rPr>
                <w:rFonts w:ascii="宋体" w:hAnsi="宋体" w:hint="eastAsia"/>
                <w:b/>
                <w:bCs/>
                <w:szCs w:val="21"/>
              </w:rPr>
              <w:t>部门</w:t>
            </w:r>
          </w:p>
          <w:p w:rsidR="00DA68BF" w:rsidRDefault="00DA68BF">
            <w:pPr>
              <w:spacing w:line="280" w:lineRule="exact"/>
              <w:jc w:val="center"/>
              <w:rPr>
                <w:rFonts w:ascii="宋体" w:hAnsi="宋体"/>
                <w:b/>
                <w:bCs/>
                <w:szCs w:val="21"/>
              </w:rPr>
            </w:pPr>
            <w:r>
              <w:rPr>
                <w:rFonts w:ascii="宋体" w:hAnsi="宋体" w:hint="eastAsia"/>
                <w:b/>
                <w:bCs/>
                <w:szCs w:val="21"/>
              </w:rPr>
              <w:t>信息</w:t>
            </w:r>
          </w:p>
        </w:tc>
        <w:tc>
          <w:tcPr>
            <w:tcW w:w="1526" w:type="dxa"/>
            <w:gridSpan w:val="4"/>
            <w:vAlign w:val="center"/>
          </w:tcPr>
          <w:p w:rsidR="00DA68BF" w:rsidRDefault="00DA68BF">
            <w:pPr>
              <w:spacing w:line="280" w:lineRule="exact"/>
              <w:jc w:val="center"/>
              <w:rPr>
                <w:rFonts w:ascii="宋体" w:hAnsi="宋体"/>
                <w:szCs w:val="21"/>
              </w:rPr>
            </w:pPr>
            <w:r>
              <w:rPr>
                <w:rFonts w:ascii="宋体" w:hAnsi="宋体" w:hint="eastAsia"/>
                <w:szCs w:val="21"/>
              </w:rPr>
              <w:t>详细通讯地址</w:t>
            </w:r>
          </w:p>
        </w:tc>
        <w:tc>
          <w:tcPr>
            <w:tcW w:w="6155" w:type="dxa"/>
            <w:gridSpan w:val="19"/>
            <w:vAlign w:val="center"/>
          </w:tcPr>
          <w:p w:rsidR="00DA68BF" w:rsidRDefault="00DA68BF">
            <w:pPr>
              <w:spacing w:line="280" w:lineRule="exact"/>
              <w:ind w:firstLine="420"/>
              <w:jc w:val="center"/>
              <w:rPr>
                <w:rFonts w:ascii="宋体" w:hAnsi="宋体"/>
                <w:szCs w:val="21"/>
              </w:rPr>
            </w:pPr>
          </w:p>
        </w:tc>
      </w:tr>
      <w:tr w:rsidR="00DA68BF">
        <w:trPr>
          <w:cantSplit/>
          <w:trHeight w:val="504"/>
          <w:jc w:val="center"/>
        </w:trPr>
        <w:tc>
          <w:tcPr>
            <w:tcW w:w="891" w:type="dxa"/>
            <w:vMerge/>
          </w:tcPr>
          <w:p w:rsidR="00DA68BF" w:rsidRDefault="00DA68BF">
            <w:pPr>
              <w:keepNext/>
              <w:keepLines/>
              <w:adjustRightInd w:val="0"/>
              <w:snapToGrid w:val="0"/>
              <w:spacing w:before="340" w:after="330" w:line="280" w:lineRule="exact"/>
              <w:ind w:firstLine="420"/>
              <w:jc w:val="center"/>
              <w:outlineLvl w:val="0"/>
              <w:rPr>
                <w:rFonts w:ascii="宋体" w:hAnsi="宋体"/>
                <w:szCs w:val="21"/>
              </w:rPr>
            </w:pPr>
          </w:p>
        </w:tc>
        <w:tc>
          <w:tcPr>
            <w:tcW w:w="1526" w:type="dxa"/>
            <w:gridSpan w:val="4"/>
            <w:vAlign w:val="center"/>
          </w:tcPr>
          <w:p w:rsidR="00DA68BF" w:rsidRDefault="00DA68BF">
            <w:pPr>
              <w:spacing w:line="240" w:lineRule="exact"/>
              <w:jc w:val="center"/>
              <w:rPr>
                <w:rFonts w:ascii="宋体" w:hAnsi="宋体"/>
                <w:szCs w:val="21"/>
              </w:rPr>
            </w:pPr>
            <w:r>
              <w:rPr>
                <w:rFonts w:ascii="宋体" w:hAnsi="宋体" w:hint="eastAsia"/>
                <w:szCs w:val="21"/>
              </w:rPr>
              <w:t>邮政编码</w:t>
            </w:r>
          </w:p>
        </w:tc>
        <w:tc>
          <w:tcPr>
            <w:tcW w:w="1757" w:type="dxa"/>
            <w:gridSpan w:val="6"/>
            <w:vAlign w:val="center"/>
          </w:tcPr>
          <w:p w:rsidR="00DA68BF" w:rsidRDefault="00DA68BF">
            <w:pPr>
              <w:keepNext/>
              <w:keepLines/>
              <w:adjustRightInd w:val="0"/>
              <w:snapToGrid w:val="0"/>
              <w:spacing w:line="240" w:lineRule="exact"/>
              <w:ind w:firstLine="420"/>
              <w:jc w:val="center"/>
              <w:outlineLvl w:val="0"/>
              <w:rPr>
                <w:rFonts w:ascii="宋体" w:hAnsi="宋体"/>
                <w:szCs w:val="21"/>
              </w:rPr>
            </w:pPr>
          </w:p>
        </w:tc>
        <w:tc>
          <w:tcPr>
            <w:tcW w:w="1030" w:type="dxa"/>
            <w:gridSpan w:val="3"/>
            <w:vAlign w:val="center"/>
          </w:tcPr>
          <w:p w:rsidR="00DA68BF" w:rsidRDefault="00DA68BF">
            <w:pPr>
              <w:spacing w:line="240" w:lineRule="exact"/>
              <w:rPr>
                <w:rFonts w:ascii="宋体" w:hAnsi="宋体"/>
                <w:szCs w:val="21"/>
              </w:rPr>
            </w:pPr>
            <w:r>
              <w:rPr>
                <w:rFonts w:ascii="宋体" w:hAnsi="宋体" w:hint="eastAsia"/>
                <w:szCs w:val="21"/>
              </w:rPr>
              <w:t>联系电话</w:t>
            </w:r>
          </w:p>
        </w:tc>
        <w:tc>
          <w:tcPr>
            <w:tcW w:w="3368" w:type="dxa"/>
            <w:gridSpan w:val="10"/>
            <w:vAlign w:val="center"/>
          </w:tcPr>
          <w:p w:rsidR="00DA68BF" w:rsidRDefault="00DA68BF">
            <w:pPr>
              <w:spacing w:line="240" w:lineRule="exact"/>
              <w:ind w:firstLine="420"/>
              <w:rPr>
                <w:rFonts w:ascii="宋体" w:hAnsi="宋体"/>
                <w:szCs w:val="21"/>
              </w:rPr>
            </w:pPr>
            <w:r>
              <w:rPr>
                <w:rFonts w:ascii="宋体" w:hAnsi="宋体"/>
                <w:szCs w:val="21"/>
              </w:rPr>
              <w:t xml:space="preserve">   （区号）－</w:t>
            </w:r>
          </w:p>
        </w:tc>
      </w:tr>
    </w:tbl>
    <w:p w:rsidR="00DA68BF" w:rsidRDefault="00DA68BF" w:rsidP="009E5FBC">
      <w:pPr>
        <w:spacing w:beforeLines="50" w:line="220" w:lineRule="exact"/>
        <w:rPr>
          <w:rFonts w:ascii="仿宋" w:eastAsia="仿宋" w:hAnsi="仿宋"/>
          <w:bCs/>
          <w:szCs w:val="21"/>
        </w:rPr>
      </w:pPr>
      <w:r>
        <w:rPr>
          <w:rFonts w:ascii="仿宋" w:eastAsia="仿宋" w:hAnsi="仿宋" w:hint="eastAsia"/>
          <w:bCs/>
          <w:szCs w:val="21"/>
        </w:rPr>
        <w:t>注：1、本表供学生申请家庭经济困难认定和申请国家助学贷款用。可复印。</w:t>
      </w:r>
    </w:p>
    <w:p w:rsidR="00DA68BF" w:rsidRDefault="00DA68BF">
      <w:pPr>
        <w:spacing w:line="220" w:lineRule="exact"/>
        <w:ind w:firstLineChars="200" w:firstLine="420"/>
        <w:rPr>
          <w:rFonts w:ascii="仿宋" w:eastAsia="仿宋" w:hAnsi="仿宋" w:cs="宋体"/>
          <w:spacing w:val="-6"/>
          <w:szCs w:val="21"/>
        </w:rPr>
      </w:pPr>
      <w:r>
        <w:rPr>
          <w:rFonts w:ascii="仿宋" w:eastAsia="仿宋" w:hAnsi="仿宋" w:hint="eastAsia"/>
          <w:bCs/>
          <w:szCs w:val="21"/>
        </w:rPr>
        <w:t>2、</w:t>
      </w:r>
      <w:r>
        <w:rPr>
          <w:rFonts w:ascii="仿宋" w:eastAsia="仿宋" w:hAnsi="仿宋" w:hint="eastAsia"/>
          <w:bCs/>
          <w:spacing w:val="-6"/>
          <w:szCs w:val="21"/>
        </w:rPr>
        <w:t>请如实填写，到家庭所在地的乡（镇）或街道民政部门核实、盖章，开学后交给班主任。</w:t>
      </w:r>
    </w:p>
    <w:p w:rsidR="00DA68BF" w:rsidRDefault="00DA68BF">
      <w:pPr>
        <w:rPr>
          <w:rFonts w:ascii="华文仿宋" w:eastAsia="华文仿宋" w:hAnsi="华文仿宋"/>
          <w:sz w:val="23"/>
          <w:szCs w:val="23"/>
        </w:rPr>
      </w:pP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六</w:t>
      </w:r>
      <w:r>
        <w:rPr>
          <w:rFonts w:ascii="华文仿宋" w:eastAsia="华文仿宋" w:hAnsi="华文仿宋" w:hint="eastAsia"/>
          <w:sz w:val="23"/>
          <w:szCs w:val="23"/>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关于大学生参加扬州市城乡居民基本医疗保险</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 xml:space="preserve">致学生家长的一封信  </w:t>
      </w:r>
    </w:p>
    <w:p w:rsidR="00DA68BF" w:rsidRDefault="00DA68BF">
      <w:pPr>
        <w:pStyle w:val="af"/>
        <w:widowControl w:val="0"/>
        <w:spacing w:before="0" w:beforeAutospacing="0" w:after="0" w:afterAutospacing="0" w:line="360" w:lineRule="exact"/>
        <w:jc w:val="both"/>
        <w:rPr>
          <w:rFonts w:ascii="仿宋" w:eastAsia="仿宋" w:hAnsi="仿宋"/>
          <w:color w:val="000000"/>
        </w:rPr>
      </w:pPr>
      <w:r>
        <w:rPr>
          <w:rFonts w:ascii="仿宋" w:eastAsia="仿宋" w:hAnsi="仿宋" w:hint="eastAsia"/>
          <w:color w:val="000000"/>
        </w:rPr>
        <w:t>尊敬的学生家长：</w:t>
      </w:r>
    </w:p>
    <w:p w:rsidR="00DA68BF" w:rsidRDefault="00DA68BF">
      <w:pPr>
        <w:pStyle w:val="af"/>
        <w:widowControl w:val="0"/>
        <w:spacing w:before="0" w:beforeAutospacing="0" w:after="0" w:afterAutospacing="0" w:line="360" w:lineRule="exact"/>
        <w:ind w:firstLineChars="200" w:firstLine="480"/>
        <w:jc w:val="both"/>
        <w:rPr>
          <w:rFonts w:ascii="仿宋" w:eastAsia="仿宋" w:hAnsi="仿宋"/>
          <w:color w:val="000000"/>
        </w:rPr>
      </w:pPr>
      <w:r>
        <w:rPr>
          <w:rFonts w:ascii="仿宋" w:eastAsia="仿宋" w:hAnsi="仿宋" w:hint="eastAsia"/>
          <w:color w:val="000000"/>
        </w:rPr>
        <w:t>为进一步完善我校学生的医疗保障体系，保障基本医疗需求，根据《关于将大学生纳入城镇居民基本医疗保险的实施意见》（苏政办发[2009]46号）、《扬州市区高等学校在校大学生参加城镇居民基本医疗保险试行办法》（扬府办发[2009]158号）和《扬州市政府关于印发扬州市整合城乡居民基本医疗保险制度实施方案的通知》（扬府发【2017】55号）等文件精神，现将我校大学生参加</w:t>
      </w:r>
      <w:r>
        <w:rPr>
          <w:rFonts w:ascii="仿宋" w:eastAsia="仿宋" w:hAnsi="仿宋" w:hint="eastAsia"/>
        </w:rPr>
        <w:t>扬州市城乡居民基本医疗保险（以下简称“参保”）可享受的政策及相关事宜告知如下：</w:t>
      </w:r>
    </w:p>
    <w:p w:rsidR="00DA68BF" w:rsidRDefault="00DA68BF">
      <w:pPr>
        <w:spacing w:line="360" w:lineRule="exact"/>
        <w:ind w:firstLineChars="200" w:firstLine="480"/>
        <w:rPr>
          <w:rFonts w:ascii="仿宋" w:eastAsia="仿宋" w:hAnsi="仿宋"/>
          <w:color w:val="000000"/>
          <w:kern w:val="0"/>
          <w:sz w:val="24"/>
        </w:rPr>
      </w:pPr>
      <w:r>
        <w:rPr>
          <w:rFonts w:ascii="仿宋" w:eastAsia="仿宋" w:hAnsi="仿宋" w:hint="eastAsia"/>
          <w:color w:val="000000"/>
          <w:kern w:val="0"/>
          <w:sz w:val="24"/>
        </w:rPr>
        <w:t>一、学生医疗保险筹资标准</w:t>
      </w:r>
    </w:p>
    <w:p w:rsidR="00DA68BF" w:rsidRDefault="00DA68BF">
      <w:pPr>
        <w:spacing w:line="360" w:lineRule="exact"/>
        <w:ind w:firstLineChars="200" w:firstLine="480"/>
        <w:rPr>
          <w:rFonts w:ascii="仿宋" w:eastAsia="仿宋" w:hAnsi="仿宋"/>
          <w:color w:val="000000"/>
          <w:kern w:val="0"/>
          <w:sz w:val="24"/>
        </w:rPr>
      </w:pPr>
      <w:r>
        <w:rPr>
          <w:rFonts w:ascii="仿宋" w:eastAsia="仿宋" w:hAnsi="仿宋" w:hint="eastAsia"/>
          <w:color w:val="000000"/>
          <w:kern w:val="0"/>
          <w:sz w:val="24"/>
        </w:rPr>
        <w:t>新年度学生个人缴费标准为每人每年130元，财政补助标准为470元。</w:t>
      </w:r>
    </w:p>
    <w:p w:rsidR="00DA68BF" w:rsidRDefault="00DA68BF">
      <w:pPr>
        <w:spacing w:line="360" w:lineRule="exact"/>
        <w:ind w:firstLineChars="200" w:firstLine="480"/>
        <w:rPr>
          <w:rFonts w:ascii="仿宋" w:eastAsia="仿宋" w:hAnsi="仿宋"/>
          <w:color w:val="000000"/>
          <w:kern w:val="0"/>
          <w:sz w:val="24"/>
        </w:rPr>
      </w:pPr>
      <w:r>
        <w:rPr>
          <w:rFonts w:ascii="仿宋" w:eastAsia="仿宋" w:hAnsi="仿宋" w:hint="eastAsia"/>
          <w:color w:val="000000"/>
          <w:kern w:val="0"/>
          <w:sz w:val="24"/>
        </w:rPr>
        <w:t>二、学生个人缴费及参保办法</w:t>
      </w:r>
    </w:p>
    <w:p w:rsidR="00DA68BF" w:rsidRDefault="00DA68BF">
      <w:pPr>
        <w:spacing w:line="360" w:lineRule="exact"/>
        <w:ind w:firstLineChars="200" w:firstLine="480"/>
        <w:rPr>
          <w:rFonts w:ascii="仿宋" w:eastAsia="仿宋" w:hAnsi="仿宋"/>
          <w:color w:val="000000"/>
          <w:kern w:val="0"/>
          <w:sz w:val="24"/>
        </w:rPr>
      </w:pPr>
      <w:r>
        <w:rPr>
          <w:rFonts w:ascii="仿宋" w:eastAsia="仿宋" w:hAnsi="仿宋" w:hint="eastAsia"/>
          <w:color w:val="000000"/>
          <w:kern w:val="0"/>
          <w:sz w:val="24"/>
        </w:rPr>
        <w:t>学生在校期间参保，遵循自愿原则，采取“进校时一次性征求意见（无特殊情况在校期间不变更），分年度收费和投保”的办法。对于新生，因</w:t>
      </w:r>
      <w:r>
        <w:rPr>
          <w:rFonts w:ascii="仿宋" w:eastAsia="仿宋" w:hAnsi="仿宋"/>
          <w:color w:val="000000"/>
          <w:kern w:val="0"/>
          <w:sz w:val="24"/>
        </w:rPr>
        <w:t>无法</w:t>
      </w:r>
      <w:r>
        <w:rPr>
          <w:rFonts w:ascii="仿宋" w:eastAsia="仿宋" w:hAnsi="仿宋" w:hint="eastAsia"/>
          <w:color w:val="000000"/>
          <w:kern w:val="0"/>
          <w:sz w:val="24"/>
        </w:rPr>
        <w:t>预先</w:t>
      </w:r>
      <w:r>
        <w:rPr>
          <w:rFonts w:ascii="仿宋" w:eastAsia="仿宋" w:hAnsi="仿宋"/>
          <w:color w:val="000000"/>
          <w:kern w:val="0"/>
          <w:sz w:val="24"/>
        </w:rPr>
        <w:t>征求意见，</w:t>
      </w:r>
      <w:r>
        <w:rPr>
          <w:rFonts w:ascii="仿宋" w:eastAsia="仿宋" w:hAnsi="仿宋" w:hint="eastAsia"/>
          <w:color w:val="000000"/>
          <w:kern w:val="0"/>
          <w:sz w:val="24"/>
        </w:rPr>
        <w:t>为</w:t>
      </w:r>
      <w:r>
        <w:rPr>
          <w:rFonts w:ascii="仿宋" w:eastAsia="仿宋" w:hAnsi="仿宋"/>
          <w:color w:val="000000"/>
          <w:kern w:val="0"/>
          <w:sz w:val="24"/>
        </w:rPr>
        <w:t>保证</w:t>
      </w:r>
      <w:r>
        <w:rPr>
          <w:rFonts w:ascii="仿宋" w:eastAsia="仿宋" w:hAnsi="仿宋" w:hint="eastAsia"/>
          <w:color w:val="000000"/>
          <w:kern w:val="0"/>
          <w:sz w:val="24"/>
        </w:rPr>
        <w:t>入</w:t>
      </w:r>
      <w:r>
        <w:rPr>
          <w:rFonts w:ascii="仿宋" w:eastAsia="仿宋" w:hAnsi="仿宋"/>
          <w:color w:val="000000"/>
          <w:kern w:val="0"/>
          <w:sz w:val="24"/>
        </w:rPr>
        <w:t>学</w:t>
      </w:r>
      <w:r>
        <w:rPr>
          <w:rFonts w:ascii="仿宋" w:eastAsia="仿宋" w:hAnsi="仿宋" w:hint="eastAsia"/>
          <w:color w:val="000000"/>
          <w:kern w:val="0"/>
          <w:sz w:val="24"/>
        </w:rPr>
        <w:t>报到</w:t>
      </w:r>
      <w:r>
        <w:rPr>
          <w:rFonts w:ascii="仿宋" w:eastAsia="仿宋" w:hAnsi="仿宋"/>
          <w:color w:val="000000"/>
          <w:kern w:val="0"/>
          <w:sz w:val="24"/>
        </w:rPr>
        <w:t>工作顺利</w:t>
      </w:r>
      <w:r>
        <w:rPr>
          <w:rFonts w:ascii="仿宋" w:eastAsia="仿宋" w:hAnsi="仿宋" w:hint="eastAsia"/>
          <w:color w:val="000000"/>
          <w:kern w:val="0"/>
          <w:sz w:val="24"/>
        </w:rPr>
        <w:t>开展</w:t>
      </w:r>
      <w:r>
        <w:rPr>
          <w:rFonts w:ascii="仿宋" w:eastAsia="仿宋" w:hAnsi="仿宋"/>
          <w:color w:val="000000"/>
          <w:kern w:val="0"/>
          <w:sz w:val="24"/>
        </w:rPr>
        <w:t>，</w:t>
      </w:r>
      <w:r>
        <w:rPr>
          <w:rFonts w:ascii="仿宋" w:eastAsia="仿宋" w:hAnsi="仿宋" w:hint="eastAsia"/>
          <w:color w:val="000000"/>
          <w:kern w:val="0"/>
          <w:sz w:val="24"/>
        </w:rPr>
        <w:t>学校将按规定标准统一预收保</w:t>
      </w:r>
      <w:r>
        <w:rPr>
          <w:rFonts w:ascii="仿宋" w:eastAsia="仿宋" w:hAnsi="仿宋"/>
          <w:color w:val="000000"/>
          <w:kern w:val="0"/>
          <w:sz w:val="24"/>
        </w:rPr>
        <w:t>费</w:t>
      </w:r>
      <w:r>
        <w:rPr>
          <w:rFonts w:ascii="仿宋" w:eastAsia="仿宋" w:hAnsi="仿宋" w:hint="eastAsia"/>
          <w:color w:val="000000"/>
          <w:kern w:val="0"/>
          <w:sz w:val="24"/>
        </w:rPr>
        <w:t>，</w:t>
      </w:r>
      <w:r>
        <w:rPr>
          <w:rFonts w:ascii="仿宋" w:eastAsia="仿宋" w:hAnsi="仿宋"/>
          <w:color w:val="000000"/>
          <w:kern w:val="0"/>
          <w:sz w:val="24"/>
        </w:rPr>
        <w:t>开学后</w:t>
      </w:r>
      <w:r>
        <w:rPr>
          <w:rFonts w:ascii="仿宋" w:eastAsia="仿宋" w:hAnsi="仿宋" w:hint="eastAsia"/>
          <w:color w:val="000000"/>
          <w:kern w:val="0"/>
          <w:sz w:val="24"/>
        </w:rPr>
        <w:t>再汇总、核对</w:t>
      </w:r>
      <w:r>
        <w:rPr>
          <w:rFonts w:ascii="仿宋" w:eastAsia="仿宋" w:hAnsi="仿宋"/>
          <w:color w:val="000000"/>
          <w:kern w:val="0"/>
          <w:sz w:val="24"/>
        </w:rPr>
        <w:t>学生的参保意愿</w:t>
      </w:r>
      <w:r>
        <w:rPr>
          <w:rFonts w:ascii="仿宋" w:eastAsia="仿宋" w:hAnsi="仿宋" w:hint="eastAsia"/>
          <w:color w:val="000000"/>
          <w:kern w:val="0"/>
          <w:sz w:val="24"/>
        </w:rPr>
        <w:t>，弃保者学校将退还预收的</w:t>
      </w:r>
      <w:r>
        <w:rPr>
          <w:rFonts w:ascii="仿宋" w:eastAsia="仿宋" w:hAnsi="仿宋"/>
          <w:color w:val="000000"/>
          <w:kern w:val="0"/>
          <w:sz w:val="24"/>
        </w:rPr>
        <w:t>保</w:t>
      </w:r>
      <w:r>
        <w:rPr>
          <w:rFonts w:ascii="仿宋" w:eastAsia="仿宋" w:hAnsi="仿宋" w:hint="eastAsia"/>
          <w:color w:val="000000"/>
          <w:kern w:val="0"/>
          <w:sz w:val="24"/>
        </w:rPr>
        <w:t>费。以后年度学校将按上年度参保情况收费并续保（学校</w:t>
      </w:r>
      <w:r>
        <w:rPr>
          <w:rFonts w:ascii="仿宋" w:eastAsia="仿宋" w:hAnsi="仿宋"/>
          <w:color w:val="000000"/>
          <w:kern w:val="0"/>
          <w:sz w:val="24"/>
        </w:rPr>
        <w:t>建议，</w:t>
      </w:r>
      <w:r>
        <w:rPr>
          <w:rFonts w:ascii="仿宋" w:eastAsia="仿宋" w:hAnsi="仿宋" w:hint="eastAsia"/>
          <w:color w:val="000000"/>
          <w:kern w:val="0"/>
          <w:sz w:val="24"/>
        </w:rPr>
        <w:t>学生</w:t>
      </w:r>
      <w:r>
        <w:rPr>
          <w:rFonts w:ascii="仿宋" w:eastAsia="仿宋" w:hAnsi="仿宋"/>
          <w:color w:val="000000"/>
          <w:kern w:val="0"/>
          <w:sz w:val="24"/>
        </w:rPr>
        <w:t>休学</w:t>
      </w:r>
      <w:r>
        <w:rPr>
          <w:rFonts w:ascii="仿宋" w:eastAsia="仿宋" w:hAnsi="仿宋" w:hint="eastAsia"/>
          <w:color w:val="000000"/>
          <w:kern w:val="0"/>
          <w:sz w:val="24"/>
        </w:rPr>
        <w:t>期间亦</w:t>
      </w:r>
      <w:r>
        <w:rPr>
          <w:rFonts w:ascii="仿宋" w:eastAsia="仿宋" w:hAnsi="仿宋"/>
          <w:color w:val="000000"/>
          <w:kern w:val="0"/>
          <w:sz w:val="24"/>
        </w:rPr>
        <w:t>应参保）</w:t>
      </w:r>
      <w:r>
        <w:rPr>
          <w:rFonts w:ascii="仿宋" w:eastAsia="仿宋" w:hAnsi="仿宋" w:hint="eastAsia"/>
          <w:color w:val="000000"/>
          <w:kern w:val="0"/>
          <w:sz w:val="24"/>
        </w:rPr>
        <w:t>，</w:t>
      </w:r>
      <w:r>
        <w:rPr>
          <w:rFonts w:ascii="仿宋" w:eastAsia="仿宋" w:hAnsi="仿宋"/>
          <w:color w:val="000000"/>
          <w:kern w:val="0"/>
          <w:sz w:val="24"/>
        </w:rPr>
        <w:t>因</w:t>
      </w:r>
      <w:r>
        <w:rPr>
          <w:rFonts w:ascii="仿宋" w:eastAsia="仿宋" w:hAnsi="仿宋" w:hint="eastAsia"/>
          <w:color w:val="000000"/>
          <w:kern w:val="0"/>
          <w:sz w:val="24"/>
        </w:rPr>
        <w:t>特殊</w:t>
      </w:r>
      <w:r>
        <w:rPr>
          <w:rFonts w:ascii="仿宋" w:eastAsia="仿宋" w:hAnsi="仿宋"/>
          <w:color w:val="000000"/>
          <w:kern w:val="0"/>
          <w:sz w:val="24"/>
        </w:rPr>
        <w:t>情况需变更参保意愿的，应在新学年开学初</w:t>
      </w:r>
      <w:r>
        <w:rPr>
          <w:rFonts w:ascii="仿宋" w:eastAsia="仿宋" w:hAnsi="仿宋" w:hint="eastAsia"/>
          <w:color w:val="000000"/>
          <w:kern w:val="0"/>
          <w:sz w:val="24"/>
        </w:rPr>
        <w:t>向</w:t>
      </w:r>
      <w:r>
        <w:rPr>
          <w:rFonts w:ascii="仿宋" w:eastAsia="仿宋" w:hAnsi="仿宋"/>
          <w:color w:val="000000"/>
          <w:kern w:val="0"/>
          <w:sz w:val="24"/>
        </w:rPr>
        <w:t>学校提出</w:t>
      </w:r>
      <w:r>
        <w:rPr>
          <w:rFonts w:ascii="仿宋" w:eastAsia="仿宋" w:hAnsi="仿宋" w:hint="eastAsia"/>
          <w:color w:val="000000"/>
          <w:kern w:val="0"/>
          <w:sz w:val="24"/>
        </w:rPr>
        <w:t>参保</w:t>
      </w:r>
      <w:r>
        <w:rPr>
          <w:rFonts w:ascii="仿宋" w:eastAsia="仿宋" w:hAnsi="仿宋"/>
          <w:color w:val="000000"/>
          <w:kern w:val="0"/>
          <w:sz w:val="24"/>
        </w:rPr>
        <w:t>或</w:t>
      </w:r>
      <w:r>
        <w:rPr>
          <w:rFonts w:ascii="仿宋" w:eastAsia="仿宋" w:hAnsi="仿宋" w:hint="eastAsia"/>
          <w:color w:val="000000"/>
          <w:kern w:val="0"/>
          <w:sz w:val="24"/>
        </w:rPr>
        <w:t>弃</w:t>
      </w:r>
      <w:r>
        <w:rPr>
          <w:rFonts w:ascii="仿宋" w:eastAsia="仿宋" w:hAnsi="仿宋"/>
          <w:color w:val="000000"/>
          <w:kern w:val="0"/>
          <w:sz w:val="24"/>
        </w:rPr>
        <w:t>保申请</w:t>
      </w:r>
      <w:r>
        <w:rPr>
          <w:rFonts w:ascii="仿宋" w:eastAsia="仿宋" w:hAnsi="仿宋" w:hint="eastAsia"/>
          <w:color w:val="000000"/>
          <w:kern w:val="0"/>
          <w:sz w:val="24"/>
        </w:rPr>
        <w:t>。</w:t>
      </w:r>
    </w:p>
    <w:p w:rsidR="00DA68BF" w:rsidRDefault="00DA68BF">
      <w:pPr>
        <w:spacing w:line="360" w:lineRule="exact"/>
        <w:ind w:firstLineChars="200" w:firstLine="480"/>
        <w:rPr>
          <w:rFonts w:ascii="仿宋" w:eastAsia="仿宋" w:hAnsi="仿宋"/>
          <w:kern w:val="0"/>
          <w:sz w:val="24"/>
        </w:rPr>
      </w:pPr>
      <w:r>
        <w:rPr>
          <w:rFonts w:ascii="仿宋" w:eastAsia="仿宋" w:hAnsi="仿宋" w:hint="eastAsia"/>
          <w:color w:val="000000"/>
          <w:kern w:val="0"/>
          <w:sz w:val="24"/>
        </w:rPr>
        <w:t>三、学生参保</w:t>
      </w:r>
      <w:r>
        <w:rPr>
          <w:rFonts w:ascii="仿宋" w:eastAsia="仿宋" w:hAnsi="仿宋"/>
          <w:color w:val="000000"/>
          <w:kern w:val="0"/>
          <w:sz w:val="24"/>
        </w:rPr>
        <w:t>后的</w:t>
      </w:r>
      <w:r>
        <w:rPr>
          <w:rFonts w:ascii="仿宋" w:eastAsia="仿宋" w:hAnsi="仿宋" w:hint="eastAsia"/>
          <w:color w:val="000000"/>
          <w:kern w:val="0"/>
          <w:sz w:val="24"/>
        </w:rPr>
        <w:t>医疗待遇详见</w:t>
      </w:r>
      <w:r>
        <w:rPr>
          <w:rFonts w:ascii="仿宋" w:eastAsia="仿宋" w:hAnsi="仿宋" w:hint="eastAsia"/>
          <w:kern w:val="0"/>
          <w:sz w:val="24"/>
        </w:rPr>
        <w:t>《</w:t>
      </w:r>
      <w:r>
        <w:rPr>
          <w:rFonts w:ascii="仿宋" w:eastAsia="仿宋" w:hAnsi="仿宋"/>
          <w:bCs/>
          <w:color w:val="000000"/>
          <w:kern w:val="0"/>
          <w:sz w:val="24"/>
        </w:rPr>
        <w:t>扬州大学学生基本医疗管理暂行办法</w:t>
      </w:r>
      <w:r>
        <w:rPr>
          <w:rFonts w:ascii="仿宋" w:eastAsia="仿宋" w:hAnsi="仿宋" w:hint="eastAsia"/>
          <w:color w:val="000000"/>
          <w:kern w:val="0"/>
          <w:sz w:val="24"/>
        </w:rPr>
        <w:t>》（</w:t>
      </w:r>
      <w:r>
        <w:rPr>
          <w:rFonts w:ascii="仿宋" w:eastAsia="仿宋" w:hAnsi="仿宋"/>
          <w:color w:val="000000"/>
          <w:kern w:val="0"/>
          <w:sz w:val="24"/>
        </w:rPr>
        <w:t>学生入学</w:t>
      </w:r>
      <w:r>
        <w:rPr>
          <w:rFonts w:ascii="仿宋" w:eastAsia="仿宋" w:hAnsi="仿宋" w:hint="eastAsia"/>
          <w:color w:val="000000"/>
          <w:kern w:val="0"/>
          <w:sz w:val="24"/>
        </w:rPr>
        <w:t>后</w:t>
      </w:r>
      <w:r>
        <w:rPr>
          <w:rFonts w:ascii="仿宋" w:eastAsia="仿宋" w:hAnsi="仿宋"/>
          <w:color w:val="000000"/>
          <w:kern w:val="0"/>
          <w:sz w:val="24"/>
        </w:rPr>
        <w:t>将由学校统一</w:t>
      </w:r>
      <w:r>
        <w:rPr>
          <w:rFonts w:ascii="仿宋" w:eastAsia="仿宋" w:hAnsi="仿宋" w:hint="eastAsia"/>
          <w:color w:val="000000"/>
          <w:kern w:val="0"/>
          <w:sz w:val="24"/>
        </w:rPr>
        <w:t>发放</w:t>
      </w:r>
      <w:r>
        <w:rPr>
          <w:rFonts w:ascii="仿宋" w:eastAsia="仿宋" w:hAnsi="仿宋" w:hint="eastAsia"/>
          <w:kern w:val="0"/>
          <w:sz w:val="24"/>
        </w:rPr>
        <w:t>，您亦可</w:t>
      </w:r>
      <w:r>
        <w:rPr>
          <w:rFonts w:ascii="仿宋" w:eastAsia="仿宋" w:hAnsi="仿宋"/>
          <w:kern w:val="0"/>
          <w:sz w:val="24"/>
        </w:rPr>
        <w:t>从</w:t>
      </w:r>
      <w:r>
        <w:rPr>
          <w:rFonts w:ascii="仿宋" w:eastAsia="仿宋" w:hAnsi="仿宋" w:hint="eastAsia"/>
          <w:kern w:val="0"/>
          <w:sz w:val="24"/>
        </w:rPr>
        <w:t>网</w:t>
      </w:r>
      <w:r>
        <w:rPr>
          <w:rFonts w:ascii="仿宋" w:eastAsia="仿宋" w:hAnsi="仿宋"/>
          <w:kern w:val="0"/>
          <w:sz w:val="24"/>
        </w:rPr>
        <w:t>上</w:t>
      </w:r>
      <w:r>
        <w:rPr>
          <w:rFonts w:ascii="仿宋" w:eastAsia="仿宋" w:hAnsi="仿宋" w:hint="eastAsia"/>
          <w:kern w:val="0"/>
          <w:sz w:val="24"/>
        </w:rPr>
        <w:t>下载阅读</w:t>
      </w:r>
      <w:r>
        <w:rPr>
          <w:rFonts w:ascii="仿宋" w:eastAsia="仿宋" w:hAnsi="仿宋"/>
          <w:kern w:val="0"/>
          <w:sz w:val="24"/>
        </w:rPr>
        <w:t>）</w:t>
      </w:r>
      <w:r>
        <w:rPr>
          <w:rFonts w:ascii="仿宋" w:eastAsia="仿宋" w:hAnsi="仿宋" w:hint="eastAsia"/>
          <w:kern w:val="0"/>
          <w:sz w:val="24"/>
        </w:rPr>
        <w:t>。</w:t>
      </w:r>
    </w:p>
    <w:p w:rsidR="00DA68BF" w:rsidRDefault="00DA68BF">
      <w:pPr>
        <w:spacing w:line="360" w:lineRule="exact"/>
        <w:ind w:firstLineChars="200" w:firstLine="480"/>
        <w:rPr>
          <w:rFonts w:ascii="仿宋" w:eastAsia="仿宋" w:hAnsi="仿宋"/>
          <w:kern w:val="0"/>
          <w:sz w:val="24"/>
        </w:rPr>
      </w:pPr>
      <w:r>
        <w:rPr>
          <w:rFonts w:ascii="仿宋" w:eastAsia="仿宋" w:hAnsi="仿宋" w:hint="eastAsia"/>
          <w:color w:val="000000"/>
          <w:kern w:val="0"/>
          <w:sz w:val="24"/>
        </w:rPr>
        <w:t>若</w:t>
      </w:r>
      <w:r>
        <w:rPr>
          <w:rFonts w:ascii="仿宋" w:eastAsia="仿宋" w:hAnsi="仿宋" w:hint="eastAsia"/>
          <w:kern w:val="0"/>
          <w:sz w:val="24"/>
        </w:rPr>
        <w:t>您的孩子不参保，请填写所附《不</w:t>
      </w:r>
      <w:r>
        <w:rPr>
          <w:rFonts w:ascii="仿宋" w:eastAsia="仿宋" w:hAnsi="仿宋"/>
          <w:kern w:val="0"/>
          <w:sz w:val="24"/>
        </w:rPr>
        <w:t>参保</w:t>
      </w:r>
      <w:r>
        <w:rPr>
          <w:rFonts w:ascii="仿宋" w:eastAsia="仿宋" w:hAnsi="仿宋" w:hint="eastAsia"/>
          <w:kern w:val="0"/>
          <w:sz w:val="24"/>
        </w:rPr>
        <w:t>意见征集单》并签名确认。</w:t>
      </w:r>
    </w:p>
    <w:p w:rsidR="00DA68BF" w:rsidRDefault="00DA68BF">
      <w:pPr>
        <w:ind w:firstLineChars="1701" w:firstLine="4098"/>
        <w:rPr>
          <w:rFonts w:ascii="仿宋" w:eastAsia="仿宋" w:hAnsi="仿宋"/>
          <w:b/>
          <w:kern w:val="0"/>
          <w:sz w:val="24"/>
        </w:rPr>
      </w:pPr>
    </w:p>
    <w:p w:rsidR="00DA68BF" w:rsidRDefault="00DA68BF">
      <w:pPr>
        <w:ind w:firstLineChars="1701" w:firstLine="4098"/>
        <w:rPr>
          <w:rFonts w:ascii="仿宋" w:eastAsia="仿宋" w:hAnsi="仿宋"/>
          <w:b/>
          <w:kern w:val="0"/>
          <w:sz w:val="24"/>
        </w:rPr>
      </w:pPr>
    </w:p>
    <w:p w:rsidR="00DA68BF" w:rsidRDefault="00DA68BF">
      <w:pPr>
        <w:ind w:firstLineChars="1899" w:firstLine="4575"/>
        <w:rPr>
          <w:rFonts w:ascii="仿宋" w:eastAsia="仿宋" w:hAnsi="仿宋"/>
          <w:b/>
          <w:kern w:val="0"/>
          <w:sz w:val="24"/>
        </w:rPr>
      </w:pPr>
      <w:r>
        <w:rPr>
          <w:rFonts w:ascii="仿宋" w:eastAsia="仿宋" w:hAnsi="仿宋" w:hint="eastAsia"/>
          <w:b/>
          <w:kern w:val="0"/>
          <w:sz w:val="24"/>
        </w:rPr>
        <w:t>扬州大学广陵学院</w:t>
      </w:r>
    </w:p>
    <w:p w:rsidR="00DA68BF" w:rsidRDefault="00DA68BF">
      <w:pPr>
        <w:ind w:firstLineChars="1899" w:firstLine="4575"/>
        <w:rPr>
          <w:rFonts w:ascii="仿宋" w:eastAsia="仿宋" w:hAnsi="仿宋"/>
          <w:b/>
          <w:kern w:val="0"/>
          <w:sz w:val="24"/>
        </w:rPr>
      </w:pPr>
    </w:p>
    <w:p w:rsidR="00DA68BF" w:rsidRDefault="00DA68BF">
      <w:pPr>
        <w:spacing w:line="279" w:lineRule="atLeast"/>
        <w:jc w:val="center"/>
        <w:rPr>
          <w:rFonts w:ascii="Calibri" w:hAnsi="Calibri"/>
          <w:szCs w:val="21"/>
          <w:u w:val="single"/>
        </w:rPr>
      </w:pPr>
      <w:r>
        <w:rPr>
          <w:rFonts w:ascii="Calibri" w:hAnsi="Calibri"/>
          <w:szCs w:val="21"/>
          <w:u w:val="single"/>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不参保意见征集单</w:t>
      </w:r>
    </w:p>
    <w:tbl>
      <w:tblPr>
        <w:tblpPr w:leftFromText="180" w:rightFromText="180" w:vertAnchor="text" w:horzAnchor="page" w:tblpX="2329"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7"/>
        <w:gridCol w:w="1438"/>
        <w:gridCol w:w="2268"/>
        <w:gridCol w:w="1843"/>
      </w:tblGrid>
      <w:tr w:rsidR="00DA68BF">
        <w:trPr>
          <w:trHeight w:val="698"/>
        </w:trPr>
        <w:tc>
          <w:tcPr>
            <w:tcW w:w="7196" w:type="dxa"/>
            <w:gridSpan w:val="4"/>
            <w:vAlign w:val="center"/>
          </w:tcPr>
          <w:p w:rsidR="00DA68BF" w:rsidRDefault="00DA68BF">
            <w:pPr>
              <w:jc w:val="center"/>
              <w:rPr>
                <w:rFonts w:ascii="仿宋_GB2312" w:eastAsia="仿宋_GB2312" w:hAnsi="Calibri"/>
                <w:sz w:val="24"/>
              </w:rPr>
            </w:pPr>
            <w:r>
              <w:rPr>
                <w:rFonts w:ascii="仿宋_GB2312" w:eastAsia="仿宋_GB2312" w:hAnsi="Calibri" w:hint="eastAsia"/>
                <w:sz w:val="24"/>
              </w:rPr>
              <w:t>不参加医保</w:t>
            </w:r>
          </w:p>
        </w:tc>
      </w:tr>
      <w:tr w:rsidR="00DA68BF">
        <w:trPr>
          <w:trHeight w:val="708"/>
        </w:trPr>
        <w:tc>
          <w:tcPr>
            <w:tcW w:w="1647" w:type="dxa"/>
            <w:vAlign w:val="center"/>
          </w:tcPr>
          <w:p w:rsidR="00DA68BF" w:rsidRDefault="00DA68BF">
            <w:pPr>
              <w:jc w:val="center"/>
              <w:rPr>
                <w:rFonts w:ascii="仿宋_GB2312" w:eastAsia="仿宋_GB2312" w:hAnsi="Calibri"/>
                <w:sz w:val="24"/>
              </w:rPr>
            </w:pPr>
            <w:r>
              <w:rPr>
                <w:rFonts w:ascii="仿宋_GB2312" w:eastAsia="仿宋_GB2312" w:hAnsi="Calibri" w:hint="eastAsia"/>
                <w:sz w:val="24"/>
              </w:rPr>
              <w:t>财务编号</w:t>
            </w:r>
          </w:p>
        </w:tc>
        <w:tc>
          <w:tcPr>
            <w:tcW w:w="1438" w:type="dxa"/>
            <w:vAlign w:val="center"/>
          </w:tcPr>
          <w:p w:rsidR="00DA68BF" w:rsidRDefault="00DA68BF">
            <w:pPr>
              <w:jc w:val="center"/>
              <w:rPr>
                <w:rFonts w:ascii="仿宋_GB2312" w:eastAsia="仿宋_GB2312" w:hAnsi="Calibri"/>
                <w:sz w:val="24"/>
              </w:rPr>
            </w:pPr>
            <w:r>
              <w:rPr>
                <w:rFonts w:ascii="仿宋_GB2312" w:eastAsia="仿宋_GB2312" w:hAnsi="Calibri" w:hint="eastAsia"/>
                <w:sz w:val="24"/>
              </w:rPr>
              <w:t>学生姓名</w:t>
            </w:r>
          </w:p>
        </w:tc>
        <w:tc>
          <w:tcPr>
            <w:tcW w:w="2268" w:type="dxa"/>
            <w:vAlign w:val="center"/>
          </w:tcPr>
          <w:p w:rsidR="00DA68BF" w:rsidRDefault="00DA68BF">
            <w:pPr>
              <w:jc w:val="center"/>
              <w:rPr>
                <w:rFonts w:ascii="仿宋_GB2312" w:eastAsia="仿宋_GB2312" w:hAnsi="Calibri"/>
                <w:sz w:val="24"/>
              </w:rPr>
            </w:pPr>
            <w:r>
              <w:rPr>
                <w:rFonts w:ascii="仿宋_GB2312" w:eastAsia="仿宋_GB2312" w:hAnsi="Calibri" w:hint="eastAsia"/>
                <w:sz w:val="24"/>
              </w:rPr>
              <w:t>不参加医保原因</w:t>
            </w:r>
          </w:p>
        </w:tc>
        <w:tc>
          <w:tcPr>
            <w:tcW w:w="1843" w:type="dxa"/>
            <w:vAlign w:val="center"/>
          </w:tcPr>
          <w:p w:rsidR="00DA68BF" w:rsidRDefault="00DA68BF">
            <w:pPr>
              <w:jc w:val="center"/>
              <w:rPr>
                <w:rFonts w:ascii="仿宋_GB2312" w:eastAsia="仿宋_GB2312" w:hAnsi="Calibri"/>
                <w:sz w:val="24"/>
              </w:rPr>
            </w:pPr>
            <w:r>
              <w:rPr>
                <w:rFonts w:ascii="仿宋_GB2312" w:eastAsia="仿宋_GB2312" w:hAnsi="Calibri" w:hint="eastAsia"/>
                <w:sz w:val="24"/>
              </w:rPr>
              <w:t>家长签名</w:t>
            </w:r>
          </w:p>
        </w:tc>
      </w:tr>
      <w:tr w:rsidR="00DA68BF">
        <w:trPr>
          <w:trHeight w:val="676"/>
        </w:trPr>
        <w:tc>
          <w:tcPr>
            <w:tcW w:w="1647" w:type="dxa"/>
          </w:tcPr>
          <w:p w:rsidR="00DA68BF" w:rsidRDefault="00DA68BF">
            <w:pPr>
              <w:jc w:val="center"/>
              <w:rPr>
                <w:rFonts w:ascii="Calibri" w:hAnsi="Calibri"/>
                <w:sz w:val="20"/>
                <w:szCs w:val="20"/>
              </w:rPr>
            </w:pPr>
            <w:r>
              <w:rPr>
                <w:rFonts w:ascii="Calibri" w:hAnsi="Calibri" w:hint="eastAsia"/>
                <w:sz w:val="20"/>
                <w:szCs w:val="20"/>
              </w:rPr>
              <w:t xml:space="preserve">　</w:t>
            </w:r>
          </w:p>
        </w:tc>
        <w:tc>
          <w:tcPr>
            <w:tcW w:w="1438" w:type="dxa"/>
          </w:tcPr>
          <w:p w:rsidR="00DA68BF" w:rsidRDefault="00DA68BF">
            <w:pPr>
              <w:jc w:val="center"/>
              <w:rPr>
                <w:rFonts w:ascii="仿宋_GB2312" w:eastAsia="仿宋_GB2312" w:hAnsi="Calibri"/>
                <w:sz w:val="24"/>
              </w:rPr>
            </w:pPr>
            <w:r>
              <w:rPr>
                <w:rFonts w:ascii="仿宋_GB2312" w:eastAsia="仿宋_GB2312" w:hAnsi="Calibri" w:hint="eastAsia"/>
                <w:sz w:val="24"/>
              </w:rPr>
              <w:t xml:space="preserve">　</w:t>
            </w:r>
          </w:p>
        </w:tc>
        <w:tc>
          <w:tcPr>
            <w:tcW w:w="2268" w:type="dxa"/>
          </w:tcPr>
          <w:p w:rsidR="00DA68BF" w:rsidRDefault="00DA68BF">
            <w:pPr>
              <w:jc w:val="center"/>
              <w:rPr>
                <w:rFonts w:ascii="仿宋_GB2312" w:eastAsia="仿宋_GB2312" w:hAnsi="Calibri"/>
                <w:sz w:val="24"/>
              </w:rPr>
            </w:pPr>
            <w:r>
              <w:rPr>
                <w:rFonts w:ascii="仿宋_GB2312" w:eastAsia="仿宋_GB2312" w:hAnsi="Calibri" w:hint="eastAsia"/>
                <w:sz w:val="24"/>
              </w:rPr>
              <w:t xml:space="preserve">　</w:t>
            </w:r>
          </w:p>
        </w:tc>
        <w:tc>
          <w:tcPr>
            <w:tcW w:w="1843" w:type="dxa"/>
          </w:tcPr>
          <w:p w:rsidR="00DA68BF" w:rsidRDefault="00DA68BF">
            <w:pPr>
              <w:jc w:val="center"/>
              <w:rPr>
                <w:rFonts w:ascii="仿宋_GB2312" w:eastAsia="仿宋_GB2312" w:hAnsi="Calibri"/>
                <w:sz w:val="24"/>
              </w:rPr>
            </w:pPr>
            <w:r>
              <w:rPr>
                <w:rFonts w:ascii="仿宋_GB2312" w:eastAsia="仿宋_GB2312" w:hAnsi="Calibri" w:hint="eastAsia"/>
                <w:sz w:val="24"/>
              </w:rPr>
              <w:t xml:space="preserve">　</w:t>
            </w:r>
          </w:p>
        </w:tc>
      </w:tr>
    </w:tbl>
    <w:p w:rsidR="00DA68BF" w:rsidRDefault="00DA68BF">
      <w:pPr>
        <w:rPr>
          <w:rFonts w:ascii="Calibri" w:hAnsi="Calibri"/>
          <w:b/>
          <w:sz w:val="20"/>
          <w:szCs w:val="20"/>
        </w:rPr>
      </w:pPr>
    </w:p>
    <w:p w:rsidR="00DA68BF" w:rsidRDefault="00DA68BF">
      <w:pPr>
        <w:spacing w:line="360" w:lineRule="auto"/>
        <w:rPr>
          <w:rFonts w:eastAsia="仿宋_GB2312"/>
          <w:kern w:val="0"/>
          <w:sz w:val="20"/>
          <w:szCs w:val="20"/>
        </w:rPr>
      </w:pPr>
    </w:p>
    <w:p w:rsidR="00DA68BF" w:rsidRDefault="00DA68BF">
      <w:pPr>
        <w:spacing w:line="360" w:lineRule="auto"/>
        <w:rPr>
          <w:rFonts w:eastAsia="仿宋_GB2312"/>
          <w:kern w:val="0"/>
          <w:sz w:val="20"/>
          <w:szCs w:val="20"/>
        </w:rPr>
      </w:pPr>
    </w:p>
    <w:p w:rsidR="00DA68BF" w:rsidRDefault="00DA68BF">
      <w:pPr>
        <w:spacing w:line="360" w:lineRule="auto"/>
        <w:rPr>
          <w:rFonts w:eastAsia="仿宋_GB2312"/>
          <w:kern w:val="0"/>
          <w:sz w:val="20"/>
          <w:szCs w:val="20"/>
        </w:rPr>
      </w:pPr>
    </w:p>
    <w:p w:rsidR="00DA68BF" w:rsidRDefault="00DA68BF">
      <w:pPr>
        <w:spacing w:line="360" w:lineRule="auto"/>
        <w:rPr>
          <w:rFonts w:eastAsia="仿宋_GB2312"/>
          <w:kern w:val="0"/>
          <w:sz w:val="20"/>
          <w:szCs w:val="20"/>
        </w:rPr>
      </w:pPr>
    </w:p>
    <w:p w:rsidR="00DA68BF" w:rsidRDefault="00DA68BF">
      <w:pPr>
        <w:spacing w:line="360" w:lineRule="auto"/>
        <w:ind w:left="700" w:hangingChars="350" w:hanging="700"/>
        <w:rPr>
          <w:rFonts w:eastAsia="仿宋_GB2312"/>
          <w:kern w:val="0"/>
          <w:sz w:val="20"/>
          <w:szCs w:val="20"/>
        </w:rPr>
      </w:pPr>
    </w:p>
    <w:p w:rsidR="00DA68BF" w:rsidRDefault="00DA68BF">
      <w:pPr>
        <w:spacing w:line="360" w:lineRule="exact"/>
        <w:ind w:leftChars="332" w:left="697" w:firstLineChars="100" w:firstLine="240"/>
        <w:rPr>
          <w:rFonts w:ascii="仿宋" w:eastAsia="仿宋" w:hAnsi="仿宋"/>
          <w:kern w:val="0"/>
          <w:sz w:val="24"/>
        </w:rPr>
      </w:pPr>
      <w:r>
        <w:rPr>
          <w:rFonts w:ascii="仿宋" w:eastAsia="仿宋" w:hAnsi="仿宋" w:hint="eastAsia"/>
          <w:kern w:val="0"/>
          <w:sz w:val="24"/>
        </w:rPr>
        <w:t>注：1</w:t>
      </w:r>
      <w:r>
        <w:rPr>
          <w:rFonts w:ascii="仿宋" w:eastAsia="仿宋" w:hAnsi="仿宋" w:hint="eastAsia"/>
          <w:sz w:val="24"/>
        </w:rPr>
        <w:t>．</w:t>
      </w:r>
      <w:r>
        <w:rPr>
          <w:rFonts w:ascii="仿宋" w:eastAsia="仿宋" w:hAnsi="仿宋" w:hint="eastAsia"/>
          <w:kern w:val="0"/>
          <w:sz w:val="24"/>
        </w:rPr>
        <w:t xml:space="preserve">“财务编号”详见装有银行卡的封袋。 </w:t>
      </w:r>
    </w:p>
    <w:p w:rsidR="00DA68BF" w:rsidRDefault="00DA68BF">
      <w:pPr>
        <w:spacing w:line="360" w:lineRule="exact"/>
        <w:ind w:firstLineChars="600" w:firstLine="1440"/>
        <w:rPr>
          <w:rFonts w:eastAsia="仿宋_GB2312"/>
          <w:kern w:val="0"/>
          <w:sz w:val="24"/>
        </w:rPr>
      </w:pPr>
      <w:r>
        <w:rPr>
          <w:rFonts w:ascii="仿宋" w:eastAsia="仿宋" w:hAnsi="仿宋" w:hint="eastAsia"/>
          <w:kern w:val="0"/>
          <w:sz w:val="24"/>
        </w:rPr>
        <w:t>2</w:t>
      </w:r>
      <w:r>
        <w:rPr>
          <w:rFonts w:ascii="仿宋" w:eastAsia="仿宋" w:hAnsi="仿宋" w:hint="eastAsia"/>
          <w:sz w:val="24"/>
        </w:rPr>
        <w:t>．</w:t>
      </w:r>
      <w:r>
        <w:rPr>
          <w:rFonts w:ascii="仿宋" w:eastAsia="仿宋" w:hAnsi="仿宋" w:hint="eastAsia"/>
          <w:kern w:val="0"/>
          <w:sz w:val="24"/>
        </w:rPr>
        <w:t>开学报到时，请将此单交</w:t>
      </w:r>
      <w:r w:rsidR="00DA3A6B" w:rsidRPr="00B4622D">
        <w:rPr>
          <w:rFonts w:ascii="仿宋" w:eastAsia="仿宋" w:hAnsi="仿宋" w:hint="eastAsia"/>
          <w:kern w:val="0"/>
          <w:sz w:val="24"/>
        </w:rPr>
        <w:t>所在</w:t>
      </w:r>
      <w:r w:rsidRPr="00B4622D">
        <w:rPr>
          <w:rFonts w:ascii="仿宋" w:eastAsia="仿宋" w:hAnsi="仿宋" w:hint="eastAsia"/>
          <w:kern w:val="0"/>
          <w:sz w:val="24"/>
        </w:rPr>
        <w:t>系</w:t>
      </w:r>
      <w:r>
        <w:rPr>
          <w:rFonts w:ascii="仿宋" w:eastAsia="仿宋" w:hAnsi="仿宋" w:hint="eastAsia"/>
          <w:kern w:val="0"/>
          <w:sz w:val="24"/>
        </w:rPr>
        <w:t>老师</w:t>
      </w:r>
      <w:r>
        <w:rPr>
          <w:rFonts w:eastAsia="仿宋_GB2312" w:hint="eastAsia"/>
          <w:kern w:val="0"/>
          <w:sz w:val="24"/>
        </w:rPr>
        <w:t>。</w:t>
      </w:r>
    </w:p>
    <w:p w:rsidR="00DA68BF" w:rsidRDefault="00DA68BF">
      <w:pPr>
        <w:spacing w:line="460" w:lineRule="exact"/>
        <w:rPr>
          <w:rFonts w:cs="宋体"/>
          <w:sz w:val="20"/>
          <w:szCs w:val="20"/>
        </w:rPr>
      </w:pP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七</w:t>
      </w:r>
      <w:r>
        <w:rPr>
          <w:rFonts w:cs="宋体" w:hint="eastAsia"/>
          <w:sz w:val="20"/>
          <w:szCs w:val="20"/>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b/>
          <w:sz w:val="28"/>
          <w:szCs w:val="28"/>
        </w:rPr>
        <w:t>扬州大学</w:t>
      </w:r>
      <w:r>
        <w:rPr>
          <w:rFonts w:ascii="方正小标宋简体" w:eastAsia="方正小标宋简体" w:hAnsi="宋体" w:hint="eastAsia"/>
          <w:b/>
          <w:sz w:val="28"/>
          <w:szCs w:val="28"/>
        </w:rPr>
        <w:t>广陵学院</w:t>
      </w:r>
      <w:r>
        <w:rPr>
          <w:rFonts w:ascii="方正小标宋简体" w:eastAsia="方正小标宋简体" w:hAnsi="宋体"/>
          <w:b/>
          <w:sz w:val="28"/>
          <w:szCs w:val="28"/>
        </w:rPr>
        <w:t>201</w:t>
      </w:r>
      <w:r>
        <w:rPr>
          <w:rFonts w:ascii="方正小标宋简体" w:eastAsia="方正小标宋简体" w:hAnsi="宋体" w:hint="eastAsia"/>
          <w:b/>
          <w:sz w:val="28"/>
          <w:szCs w:val="28"/>
        </w:rPr>
        <w:t>7</w:t>
      </w:r>
      <w:r>
        <w:rPr>
          <w:rFonts w:ascii="方正小标宋简体" w:eastAsia="方正小标宋简体" w:hAnsi="宋体"/>
          <w:b/>
          <w:sz w:val="28"/>
          <w:szCs w:val="28"/>
        </w:rPr>
        <w:t>年</w:t>
      </w:r>
      <w:r>
        <w:rPr>
          <w:rFonts w:ascii="方正小标宋简体" w:eastAsia="方正小标宋简体" w:hAnsi="宋体" w:hint="eastAsia"/>
          <w:b/>
          <w:sz w:val="28"/>
          <w:szCs w:val="28"/>
        </w:rPr>
        <w:t>全日制本科生</w:t>
      </w:r>
      <w:r w:rsidR="00631F45">
        <w:rPr>
          <w:rFonts w:ascii="方正小标宋简体" w:eastAsia="方正小标宋简体" w:hAnsi="宋体" w:hint="eastAsia"/>
          <w:b/>
          <w:sz w:val="28"/>
          <w:szCs w:val="28"/>
        </w:rPr>
        <w:t>各</w:t>
      </w:r>
      <w:r w:rsidR="00631F45">
        <w:rPr>
          <w:rFonts w:ascii="方正小标宋简体" w:eastAsia="方正小标宋简体" w:hAnsi="宋体"/>
          <w:b/>
          <w:sz w:val="28"/>
          <w:szCs w:val="28"/>
        </w:rPr>
        <w:t>专业</w:t>
      </w:r>
      <w:r>
        <w:rPr>
          <w:rFonts w:ascii="方正小标宋简体" w:eastAsia="方正小标宋简体" w:hAnsi="宋体" w:hint="eastAsia"/>
          <w:b/>
          <w:sz w:val="28"/>
          <w:szCs w:val="28"/>
        </w:rPr>
        <w:t>学费</w:t>
      </w:r>
      <w:r>
        <w:rPr>
          <w:rFonts w:ascii="方正小标宋简体" w:eastAsia="方正小标宋简体" w:hAnsi="宋体"/>
          <w:b/>
          <w:sz w:val="28"/>
          <w:szCs w:val="28"/>
        </w:rPr>
        <w:t>收费标准</w:t>
      </w:r>
    </w:p>
    <w:p w:rsidR="00DA68BF" w:rsidRDefault="00DA68BF">
      <w:pPr>
        <w:spacing w:line="272" w:lineRule="exact"/>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78"/>
        <w:gridCol w:w="4170"/>
        <w:gridCol w:w="690"/>
        <w:gridCol w:w="1020"/>
        <w:gridCol w:w="1683"/>
      </w:tblGrid>
      <w:tr w:rsidR="00DA68BF">
        <w:trPr>
          <w:cantSplit/>
          <w:trHeight w:val="596"/>
          <w:tblHeader/>
          <w:jc w:val="center"/>
        </w:trPr>
        <w:tc>
          <w:tcPr>
            <w:tcW w:w="678" w:type="dxa"/>
            <w:vAlign w:val="center"/>
          </w:tcPr>
          <w:p w:rsidR="00DA68BF" w:rsidRDefault="00DA68BF">
            <w:pPr>
              <w:widowControl/>
              <w:spacing w:line="240" w:lineRule="exact"/>
              <w:jc w:val="center"/>
              <w:rPr>
                <w:rFonts w:ascii="仿宋" w:eastAsia="仿宋" w:hAnsi="仿宋"/>
                <w:color w:val="000000"/>
                <w:kern w:val="0"/>
                <w:sz w:val="24"/>
              </w:rPr>
            </w:pPr>
            <w:r>
              <w:rPr>
                <w:rFonts w:ascii="仿宋" w:eastAsia="仿宋" w:hAnsi="仿宋"/>
                <w:color w:val="000000"/>
                <w:kern w:val="0"/>
                <w:sz w:val="24"/>
              </w:rPr>
              <w:t xml:space="preserve">序号 </w:t>
            </w:r>
          </w:p>
        </w:tc>
        <w:tc>
          <w:tcPr>
            <w:tcW w:w="4170" w:type="dxa"/>
            <w:tcBorders>
              <w:bottom w:val="single" w:sz="4" w:space="0" w:color="auto"/>
            </w:tcBorders>
            <w:vAlign w:val="center"/>
          </w:tcPr>
          <w:p w:rsidR="00DA68BF" w:rsidRDefault="00DA68BF">
            <w:pPr>
              <w:widowControl/>
              <w:spacing w:line="240" w:lineRule="exact"/>
              <w:jc w:val="center"/>
              <w:rPr>
                <w:rFonts w:ascii="仿宋" w:eastAsia="仿宋" w:hAnsi="仿宋"/>
                <w:color w:val="000000"/>
                <w:kern w:val="0"/>
                <w:sz w:val="24"/>
              </w:rPr>
            </w:pPr>
            <w:r>
              <w:rPr>
                <w:rFonts w:ascii="仿宋" w:eastAsia="仿宋" w:hAnsi="仿宋"/>
                <w:color w:val="000000"/>
                <w:kern w:val="0"/>
                <w:sz w:val="24"/>
              </w:rPr>
              <w:t>专业名称</w:t>
            </w:r>
          </w:p>
        </w:tc>
        <w:tc>
          <w:tcPr>
            <w:tcW w:w="690" w:type="dxa"/>
            <w:vAlign w:val="center"/>
          </w:tcPr>
          <w:p w:rsidR="00DA68BF" w:rsidRDefault="00DA68BF">
            <w:pPr>
              <w:widowControl/>
              <w:spacing w:line="240" w:lineRule="exact"/>
              <w:jc w:val="center"/>
              <w:rPr>
                <w:rFonts w:ascii="仿宋" w:eastAsia="仿宋" w:hAnsi="仿宋"/>
                <w:color w:val="000000"/>
                <w:w w:val="90"/>
                <w:kern w:val="0"/>
                <w:sz w:val="24"/>
              </w:rPr>
            </w:pPr>
            <w:r>
              <w:rPr>
                <w:rFonts w:ascii="仿宋" w:eastAsia="仿宋" w:hAnsi="仿宋"/>
                <w:color w:val="000000"/>
                <w:kern w:val="0"/>
                <w:sz w:val="24"/>
              </w:rPr>
              <w:t>层次</w:t>
            </w:r>
          </w:p>
        </w:tc>
        <w:tc>
          <w:tcPr>
            <w:tcW w:w="1020" w:type="dxa"/>
            <w:vAlign w:val="center"/>
          </w:tcPr>
          <w:p w:rsidR="00DA68BF" w:rsidRDefault="00DA68BF">
            <w:pPr>
              <w:widowControl/>
              <w:spacing w:line="240" w:lineRule="exact"/>
              <w:ind w:left="-57" w:right="-57"/>
              <w:jc w:val="center"/>
              <w:rPr>
                <w:rFonts w:ascii="仿宋" w:eastAsia="仿宋" w:hAnsi="仿宋"/>
                <w:color w:val="000000"/>
                <w:kern w:val="0"/>
                <w:sz w:val="24"/>
              </w:rPr>
            </w:pPr>
            <w:r>
              <w:rPr>
                <w:rFonts w:ascii="仿宋" w:eastAsia="仿宋" w:hAnsi="仿宋"/>
                <w:color w:val="000000"/>
                <w:kern w:val="0"/>
                <w:sz w:val="24"/>
              </w:rPr>
              <w:t>学制年限</w:t>
            </w:r>
          </w:p>
          <w:p w:rsidR="00DA68BF" w:rsidRDefault="00DA68BF">
            <w:pPr>
              <w:widowControl/>
              <w:spacing w:line="240" w:lineRule="exact"/>
              <w:ind w:left="-57" w:right="-57"/>
              <w:jc w:val="center"/>
              <w:rPr>
                <w:rFonts w:ascii="仿宋" w:eastAsia="仿宋" w:hAnsi="仿宋"/>
                <w:color w:val="000000"/>
                <w:kern w:val="0"/>
                <w:sz w:val="24"/>
              </w:rPr>
            </w:pPr>
            <w:r>
              <w:rPr>
                <w:rFonts w:ascii="仿宋" w:eastAsia="仿宋" w:hAnsi="仿宋"/>
                <w:color w:val="000000"/>
                <w:kern w:val="0"/>
                <w:sz w:val="24"/>
              </w:rPr>
              <w:t>(年)</w:t>
            </w:r>
          </w:p>
        </w:tc>
        <w:tc>
          <w:tcPr>
            <w:tcW w:w="1683" w:type="dxa"/>
            <w:vAlign w:val="center"/>
          </w:tcPr>
          <w:p w:rsidR="00DA68BF" w:rsidRDefault="00DA68BF">
            <w:pPr>
              <w:widowControl/>
              <w:spacing w:line="240" w:lineRule="exact"/>
              <w:jc w:val="center"/>
              <w:rPr>
                <w:rFonts w:ascii="仿宋" w:eastAsia="仿宋" w:hAnsi="仿宋"/>
                <w:color w:val="000000"/>
                <w:kern w:val="0"/>
                <w:sz w:val="24"/>
              </w:rPr>
            </w:pPr>
            <w:r>
              <w:rPr>
                <w:rFonts w:ascii="仿宋" w:eastAsia="仿宋" w:hAnsi="仿宋"/>
                <w:color w:val="000000"/>
                <w:kern w:val="0"/>
                <w:sz w:val="24"/>
              </w:rPr>
              <w:t>学费标准</w:t>
            </w:r>
          </w:p>
          <w:p w:rsidR="00DA68BF" w:rsidRDefault="00DA68BF">
            <w:pPr>
              <w:widowControl/>
              <w:spacing w:line="240" w:lineRule="exact"/>
              <w:ind w:hanging="52"/>
              <w:jc w:val="center"/>
              <w:rPr>
                <w:rFonts w:ascii="仿宋" w:eastAsia="仿宋" w:hAnsi="仿宋"/>
                <w:color w:val="000000"/>
                <w:kern w:val="0"/>
                <w:sz w:val="24"/>
              </w:rPr>
            </w:pPr>
            <w:r>
              <w:rPr>
                <w:rFonts w:ascii="仿宋" w:eastAsia="仿宋" w:hAnsi="仿宋" w:hint="eastAsia"/>
                <w:color w:val="000000"/>
                <w:kern w:val="0"/>
                <w:sz w:val="24"/>
              </w:rPr>
              <w:t>(</w:t>
            </w:r>
            <w:r>
              <w:rPr>
                <w:rFonts w:ascii="仿宋" w:eastAsia="仿宋" w:hAnsi="仿宋"/>
                <w:color w:val="000000"/>
                <w:kern w:val="0"/>
                <w:sz w:val="24"/>
              </w:rPr>
              <w:t>元/生.年</w:t>
            </w:r>
            <w:r>
              <w:rPr>
                <w:rFonts w:ascii="仿宋" w:eastAsia="仿宋" w:hAnsi="仿宋" w:hint="eastAsia"/>
                <w:color w:val="000000"/>
                <w:kern w:val="0"/>
                <w:sz w:val="24"/>
              </w:rPr>
              <w:t>)</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国际经济与贸易</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70"/>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p>
        </w:tc>
        <w:tc>
          <w:tcPr>
            <w:tcW w:w="4170" w:type="dxa"/>
            <w:tcBorders>
              <w:bottom w:val="single" w:sz="4" w:space="0" w:color="auto"/>
            </w:tcBorders>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法学</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3</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社会工作</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4</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汉语言文学</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5</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英语</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6</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广播电视学</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7</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工商管理</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8</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市场营销</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9</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会计学</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0</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财务管理</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1</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人力资源管理</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2</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旅游管理</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3</w:t>
            </w:r>
          </w:p>
        </w:tc>
        <w:tc>
          <w:tcPr>
            <w:tcW w:w="4170" w:type="dxa"/>
            <w:shd w:val="clear" w:color="auto" w:fill="FFFFFF"/>
            <w:vAlign w:val="center"/>
          </w:tcPr>
          <w:p w:rsidR="00DA68BF" w:rsidRDefault="00DA68BF">
            <w:pPr>
              <w:widowControl/>
              <w:spacing w:line="310" w:lineRule="exact"/>
              <w:rPr>
                <w:rFonts w:ascii="仿宋" w:eastAsia="仿宋" w:hAnsi="仿宋"/>
                <w:color w:val="000000"/>
                <w:kern w:val="0"/>
                <w:sz w:val="24"/>
              </w:rPr>
            </w:pPr>
            <w:r>
              <w:rPr>
                <w:rFonts w:ascii="仿宋" w:eastAsia="仿宋" w:hAnsi="仿宋" w:hint="eastAsia"/>
                <w:color w:val="000000"/>
                <w:kern w:val="0"/>
                <w:sz w:val="24"/>
              </w:rPr>
              <w:t>工程管理</w:t>
            </w:r>
          </w:p>
        </w:tc>
        <w:tc>
          <w:tcPr>
            <w:tcW w:w="690" w:type="dxa"/>
            <w:vAlign w:val="center"/>
          </w:tcPr>
          <w:p w:rsidR="00DA68BF" w:rsidRDefault="00DA68BF">
            <w:pPr>
              <w:widowControl/>
              <w:spacing w:line="31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1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1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4</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机械设计制造及其自动化</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90"/>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5</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机械设计制造及其自动化（汽车工程）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6</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电气工程及其自动化</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17</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电子信息工程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18</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通信工程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19</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微电子科学与工程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0</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电子信息科学与技术</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1</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计算机科学与技术</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2</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软件工程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3</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土木工程（交通工程）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4</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土木工程（建筑工程）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5</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建筑电气与智能化</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2</w:t>
            </w:r>
            <w:r>
              <w:rPr>
                <w:rFonts w:ascii="仿宋" w:eastAsia="仿宋" w:hAnsi="仿宋" w:hint="eastAsia"/>
                <w:b/>
                <w:bCs/>
                <w:color w:val="000000"/>
                <w:kern w:val="0"/>
                <w:sz w:val="24"/>
              </w:rPr>
              <w:t>6</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建筑环境与能源应用工程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27</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水利水电工程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28</w:t>
            </w:r>
          </w:p>
        </w:tc>
        <w:tc>
          <w:tcPr>
            <w:tcW w:w="4170" w:type="dxa"/>
            <w:vAlign w:val="center"/>
          </w:tcPr>
          <w:p w:rsidR="00DA68BF" w:rsidRDefault="00DA68BF">
            <w:pPr>
              <w:widowControl/>
              <w:spacing w:line="300" w:lineRule="exact"/>
              <w:rPr>
                <w:rFonts w:ascii="仿宋" w:eastAsia="仿宋" w:hAnsi="仿宋"/>
                <w:color w:val="000000"/>
                <w:w w:val="90"/>
                <w:kern w:val="0"/>
                <w:sz w:val="24"/>
              </w:rPr>
            </w:pPr>
            <w:r>
              <w:rPr>
                <w:rFonts w:ascii="仿宋" w:eastAsia="仿宋" w:hAnsi="仿宋" w:hint="eastAsia"/>
                <w:color w:val="000000"/>
                <w:kern w:val="0"/>
                <w:sz w:val="24"/>
              </w:rPr>
              <w:t>化学工程与工艺</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29</w:t>
            </w:r>
          </w:p>
        </w:tc>
        <w:tc>
          <w:tcPr>
            <w:tcW w:w="4170" w:type="dxa"/>
            <w:tcBorders>
              <w:bottom w:val="single" w:sz="4" w:space="0" w:color="auto"/>
            </w:tcBorders>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高分子材料与工程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0</w:t>
            </w:r>
          </w:p>
        </w:tc>
        <w:tc>
          <w:tcPr>
            <w:tcW w:w="4170" w:type="dxa"/>
            <w:tcBorders>
              <w:bottom w:val="single" w:sz="4" w:space="0" w:color="auto"/>
            </w:tcBorders>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制药工程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1</w:t>
            </w:r>
          </w:p>
        </w:tc>
        <w:tc>
          <w:tcPr>
            <w:tcW w:w="4170" w:type="dxa"/>
            <w:tcBorders>
              <w:bottom w:val="single" w:sz="4" w:space="0" w:color="auto"/>
            </w:tcBorders>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环境工程</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70"/>
          <w:jc w:val="center"/>
        </w:trPr>
        <w:tc>
          <w:tcPr>
            <w:tcW w:w="678" w:type="dxa"/>
            <w:shd w:val="clear" w:color="auto" w:fill="auto"/>
            <w:vAlign w:val="center"/>
          </w:tcPr>
          <w:p w:rsidR="00DA68BF" w:rsidRDefault="00DA68BF">
            <w:pPr>
              <w:widowControl/>
              <w:spacing w:line="310" w:lineRule="exact"/>
              <w:jc w:val="center"/>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2</w:t>
            </w:r>
          </w:p>
        </w:tc>
        <w:tc>
          <w:tcPr>
            <w:tcW w:w="4170" w:type="dxa"/>
            <w:shd w:val="clear" w:color="auto" w:fill="FFFFFF"/>
            <w:vAlign w:val="center"/>
          </w:tcPr>
          <w:p w:rsidR="00DA68BF" w:rsidRDefault="00DA68BF">
            <w:pPr>
              <w:widowControl/>
              <w:spacing w:line="310" w:lineRule="exact"/>
              <w:rPr>
                <w:rFonts w:ascii="仿宋" w:eastAsia="仿宋" w:hAnsi="仿宋"/>
                <w:color w:val="000000"/>
                <w:kern w:val="0"/>
                <w:sz w:val="24"/>
              </w:rPr>
            </w:pPr>
            <w:r>
              <w:rPr>
                <w:rFonts w:ascii="仿宋" w:eastAsia="仿宋" w:hAnsi="仿宋" w:hint="eastAsia"/>
                <w:color w:val="000000"/>
                <w:kern w:val="0"/>
                <w:sz w:val="24"/>
              </w:rPr>
              <w:t>统计学</w:t>
            </w:r>
          </w:p>
        </w:tc>
        <w:tc>
          <w:tcPr>
            <w:tcW w:w="690" w:type="dxa"/>
            <w:vAlign w:val="center"/>
          </w:tcPr>
          <w:p w:rsidR="00DA68BF" w:rsidRDefault="00DA68BF">
            <w:pPr>
              <w:widowControl/>
              <w:spacing w:line="31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1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1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shd w:val="clear" w:color="auto" w:fill="auto"/>
            <w:vAlign w:val="center"/>
          </w:tcPr>
          <w:p w:rsidR="00DA68BF" w:rsidRDefault="00DA68BF">
            <w:pPr>
              <w:widowControl/>
              <w:spacing w:line="310" w:lineRule="exact"/>
              <w:jc w:val="center"/>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3</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园林</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15000</w:t>
            </w:r>
          </w:p>
        </w:tc>
      </w:tr>
      <w:tr w:rsidR="00DA68BF">
        <w:trPr>
          <w:trHeight w:val="255"/>
          <w:jc w:val="center"/>
        </w:trPr>
        <w:tc>
          <w:tcPr>
            <w:tcW w:w="678" w:type="dxa"/>
            <w:shd w:val="clear" w:color="auto" w:fill="auto"/>
            <w:vAlign w:val="center"/>
          </w:tcPr>
          <w:p w:rsidR="00DA68BF" w:rsidRDefault="00DA68BF">
            <w:pPr>
              <w:widowControl/>
              <w:spacing w:line="310" w:lineRule="exact"/>
              <w:jc w:val="center"/>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4</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护理学</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16500</w:t>
            </w:r>
          </w:p>
        </w:tc>
      </w:tr>
      <w:tr w:rsidR="00DA68BF">
        <w:trPr>
          <w:trHeight w:val="255"/>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35</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视觉传达设计</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16500</w:t>
            </w:r>
          </w:p>
        </w:tc>
      </w:tr>
      <w:tr w:rsidR="00DA68BF">
        <w:trPr>
          <w:trHeight w:val="90"/>
          <w:jc w:val="center"/>
        </w:trPr>
        <w:tc>
          <w:tcPr>
            <w:tcW w:w="678" w:type="dxa"/>
            <w:shd w:val="clear" w:color="auto" w:fill="auto"/>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36</w:t>
            </w:r>
          </w:p>
        </w:tc>
        <w:tc>
          <w:tcPr>
            <w:tcW w:w="4170" w:type="dxa"/>
            <w:shd w:val="clear" w:color="auto" w:fill="FFFFFF"/>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环境设计</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16500</w:t>
            </w:r>
          </w:p>
        </w:tc>
      </w:tr>
      <w:tr w:rsidR="00DA68BF">
        <w:trPr>
          <w:trHeight w:val="90"/>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37</w:t>
            </w:r>
          </w:p>
        </w:tc>
        <w:tc>
          <w:tcPr>
            <w:tcW w:w="4170" w:type="dxa"/>
            <w:vAlign w:val="center"/>
          </w:tcPr>
          <w:p w:rsidR="00DA68BF" w:rsidRDefault="00DA68BF">
            <w:pPr>
              <w:widowControl/>
              <w:spacing w:line="300" w:lineRule="exact"/>
              <w:rPr>
                <w:rFonts w:ascii="仿宋" w:eastAsia="仿宋" w:hAnsi="仿宋"/>
                <w:color w:val="000000"/>
                <w:kern w:val="0"/>
                <w:sz w:val="24"/>
              </w:rPr>
            </w:pPr>
            <w:r>
              <w:rPr>
                <w:rFonts w:ascii="仿宋" w:eastAsia="仿宋" w:hAnsi="仿宋" w:hint="eastAsia"/>
                <w:color w:val="000000"/>
                <w:kern w:val="0"/>
                <w:sz w:val="24"/>
              </w:rPr>
              <w:t>服装与服饰设计</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16500</w:t>
            </w:r>
          </w:p>
        </w:tc>
      </w:tr>
      <w:tr w:rsidR="00DA68BF">
        <w:trPr>
          <w:trHeight w:val="90"/>
          <w:jc w:val="center"/>
        </w:trPr>
        <w:tc>
          <w:tcPr>
            <w:tcW w:w="678" w:type="dxa"/>
            <w:vAlign w:val="center"/>
          </w:tcPr>
          <w:p w:rsidR="00DA68BF" w:rsidRDefault="00DA68BF">
            <w:pPr>
              <w:widowControl/>
              <w:spacing w:line="300" w:lineRule="exact"/>
              <w:jc w:val="center"/>
              <w:rPr>
                <w:rFonts w:ascii="仿宋" w:eastAsia="仿宋" w:hAnsi="仿宋"/>
                <w:b/>
                <w:bCs/>
                <w:color w:val="000000"/>
                <w:kern w:val="0"/>
                <w:sz w:val="24"/>
              </w:rPr>
            </w:pPr>
            <w:r>
              <w:rPr>
                <w:rFonts w:ascii="仿宋" w:eastAsia="仿宋" w:hAnsi="仿宋" w:hint="eastAsia"/>
                <w:b/>
                <w:bCs/>
                <w:color w:val="000000"/>
                <w:kern w:val="0"/>
                <w:sz w:val="24"/>
              </w:rPr>
              <w:t>38</w:t>
            </w:r>
          </w:p>
        </w:tc>
        <w:tc>
          <w:tcPr>
            <w:tcW w:w="417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hint="eastAsia"/>
                <w:color w:val="000000"/>
                <w:kern w:val="0"/>
                <w:sz w:val="24"/>
              </w:rPr>
              <w:t>旅游管理（中美大学生双向交流项目）</w:t>
            </w:r>
          </w:p>
        </w:tc>
        <w:tc>
          <w:tcPr>
            <w:tcW w:w="690" w:type="dxa"/>
            <w:vAlign w:val="center"/>
          </w:tcPr>
          <w:p w:rsidR="00DA68BF" w:rsidRDefault="00DA68BF">
            <w:pPr>
              <w:widowControl/>
              <w:spacing w:line="300" w:lineRule="exact"/>
              <w:jc w:val="center"/>
              <w:rPr>
                <w:rFonts w:ascii="仿宋" w:eastAsia="仿宋" w:hAnsi="仿宋"/>
                <w:color w:val="000000"/>
                <w:kern w:val="0"/>
                <w:sz w:val="24"/>
              </w:rPr>
            </w:pPr>
            <w:r>
              <w:rPr>
                <w:rFonts w:ascii="仿宋" w:eastAsia="仿宋" w:hAnsi="仿宋"/>
                <w:color w:val="000000"/>
                <w:kern w:val="0"/>
                <w:sz w:val="24"/>
              </w:rPr>
              <w:t>本科</w:t>
            </w:r>
          </w:p>
        </w:tc>
        <w:tc>
          <w:tcPr>
            <w:tcW w:w="1020"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bCs/>
                <w:color w:val="000000"/>
                <w:kern w:val="0"/>
                <w:sz w:val="24"/>
              </w:rPr>
              <w:t>4</w:t>
            </w:r>
          </w:p>
        </w:tc>
        <w:tc>
          <w:tcPr>
            <w:tcW w:w="1683" w:type="dxa"/>
            <w:vAlign w:val="center"/>
          </w:tcPr>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kern w:val="0"/>
                <w:sz w:val="24"/>
              </w:rPr>
              <w:t>14000</w:t>
            </w:r>
          </w:p>
          <w:p w:rsidR="00DA68BF" w:rsidRDefault="00DA68BF">
            <w:pPr>
              <w:widowControl/>
              <w:spacing w:line="300" w:lineRule="exact"/>
              <w:jc w:val="center"/>
              <w:rPr>
                <w:rFonts w:ascii="仿宋" w:eastAsia="仿宋" w:hAnsi="仿宋"/>
                <w:bCs/>
                <w:color w:val="000000"/>
                <w:kern w:val="0"/>
                <w:sz w:val="24"/>
              </w:rPr>
            </w:pPr>
            <w:r>
              <w:rPr>
                <w:rFonts w:ascii="仿宋" w:eastAsia="仿宋" w:hAnsi="仿宋" w:hint="eastAsia"/>
                <w:bCs/>
                <w:color w:val="000000"/>
                <w:spacing w:val="-12"/>
                <w:kern w:val="0"/>
                <w:sz w:val="24"/>
              </w:rPr>
              <w:t>赴美交流学习的费用另外缴纳</w:t>
            </w:r>
          </w:p>
        </w:tc>
      </w:tr>
    </w:tbl>
    <w:p w:rsidR="00DA68BF" w:rsidRDefault="00DA68BF">
      <w:pPr>
        <w:pStyle w:val="af"/>
        <w:spacing w:before="0" w:beforeAutospacing="0" w:after="0" w:afterAutospacing="0"/>
        <w:jc w:val="both"/>
        <w:rPr>
          <w:rFonts w:ascii="华文仿宋" w:eastAsia="华文仿宋" w:hAnsi="华文仿宋"/>
          <w:sz w:val="23"/>
          <w:szCs w:val="23"/>
        </w:rPr>
      </w:pPr>
      <w:r>
        <w:rPr>
          <w:rFonts w:ascii="华文仿宋" w:eastAsia="华文仿宋" w:hAnsi="华文仿宋" w:hint="eastAsia"/>
          <w:sz w:val="23"/>
          <w:szCs w:val="23"/>
        </w:rPr>
        <w:lastRenderedPageBreak/>
        <w:t>附件</w:t>
      </w:r>
      <w:r w:rsidR="00397182">
        <w:rPr>
          <w:rFonts w:ascii="华文仿宋" w:eastAsia="华文仿宋" w:hAnsi="华文仿宋" w:hint="eastAsia"/>
          <w:sz w:val="23"/>
          <w:szCs w:val="23"/>
        </w:rPr>
        <w:t>八</w:t>
      </w:r>
      <w:r>
        <w:rPr>
          <w:rFonts w:ascii="华文仿宋" w:eastAsia="华文仿宋" w:hAnsi="华文仿宋" w:hint="eastAsia"/>
          <w:sz w:val="23"/>
          <w:szCs w:val="23"/>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扬州大学广陵学院2017年学费、住宿费及其它费用收费项目及标准</w:t>
      </w:r>
    </w:p>
    <w:tbl>
      <w:tblPr>
        <w:tblpPr w:leftFromText="180" w:rightFromText="180" w:vertAnchor="text" w:horzAnchor="margin" w:tblpXSpec="center"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30" w:type="dxa"/>
        </w:tblCellMar>
        <w:tblLook w:val="0000"/>
      </w:tblPr>
      <w:tblGrid>
        <w:gridCol w:w="238"/>
        <w:gridCol w:w="812"/>
        <w:gridCol w:w="1984"/>
        <w:gridCol w:w="1359"/>
        <w:gridCol w:w="1638"/>
        <w:gridCol w:w="2390"/>
      </w:tblGrid>
      <w:tr w:rsidR="00DA68BF">
        <w:trPr>
          <w:trHeight w:val="702"/>
        </w:trPr>
        <w:tc>
          <w:tcPr>
            <w:tcW w:w="1050" w:type="dxa"/>
            <w:gridSpan w:val="2"/>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b/>
                <w:spacing w:val="-10"/>
                <w:kern w:val="0"/>
                <w:sz w:val="24"/>
              </w:rPr>
            </w:pPr>
            <w:r>
              <w:rPr>
                <w:rFonts w:ascii="仿宋" w:eastAsia="仿宋" w:hAnsi="仿宋" w:cs="宋体" w:hint="eastAsia"/>
                <w:b/>
                <w:spacing w:val="-10"/>
                <w:kern w:val="0"/>
                <w:sz w:val="24"/>
              </w:rPr>
              <w:t>收费单位</w:t>
            </w: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ind w:leftChars="-27" w:left="-2" w:rightChars="-16" w:right="-34" w:hangingChars="25" w:hanging="55"/>
              <w:jc w:val="center"/>
              <w:rPr>
                <w:rFonts w:ascii="仿宋" w:eastAsia="仿宋" w:hAnsi="仿宋" w:cs="宋体"/>
                <w:b/>
                <w:spacing w:val="-10"/>
                <w:kern w:val="0"/>
                <w:sz w:val="24"/>
              </w:rPr>
            </w:pPr>
            <w:r>
              <w:rPr>
                <w:rFonts w:ascii="仿宋" w:eastAsia="仿宋" w:hAnsi="仿宋" w:cs="宋体" w:hint="eastAsia"/>
                <w:b/>
                <w:spacing w:val="-10"/>
                <w:kern w:val="0"/>
                <w:sz w:val="24"/>
              </w:rPr>
              <w:t>扬州大学广陵学院</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b/>
                <w:kern w:val="0"/>
                <w:sz w:val="24"/>
              </w:rPr>
            </w:pPr>
            <w:r>
              <w:rPr>
                <w:rFonts w:ascii="仿宋" w:eastAsia="仿宋" w:hAnsi="仿宋" w:cs="宋体" w:hint="eastAsia"/>
                <w:b/>
                <w:kern w:val="0"/>
                <w:sz w:val="24"/>
              </w:rPr>
              <w:t>收费许可证号</w:t>
            </w: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b/>
                <w:kern w:val="0"/>
                <w:sz w:val="24"/>
              </w:rPr>
            </w:pPr>
            <w:r>
              <w:rPr>
                <w:rFonts w:ascii="仿宋" w:eastAsia="仿宋" w:hAnsi="仿宋" w:cs="宋体" w:hint="eastAsia"/>
                <w:b/>
                <w:kern w:val="0"/>
                <w:sz w:val="24"/>
              </w:rPr>
              <w:t>1000480630</w:t>
            </w:r>
          </w:p>
        </w:tc>
      </w:tr>
      <w:tr w:rsidR="00DA68BF">
        <w:trPr>
          <w:trHeight w:val="461"/>
        </w:trPr>
        <w:tc>
          <w:tcPr>
            <w:tcW w:w="3034" w:type="dxa"/>
            <w:gridSpan w:val="3"/>
            <w:tcBorders>
              <w:top w:val="single" w:sz="4" w:space="0" w:color="auto"/>
              <w:left w:val="single" w:sz="4" w:space="0" w:color="auto"/>
              <w:bottom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r>
              <w:rPr>
                <w:rFonts w:ascii="仿宋" w:eastAsia="仿宋" w:hAnsi="仿宋" w:cs="宋体" w:hint="eastAsia"/>
                <w:kern w:val="0"/>
                <w:sz w:val="24"/>
              </w:rPr>
              <w:t>收</w:t>
            </w:r>
            <w:r>
              <w:rPr>
                <w:rFonts w:ascii="仿宋" w:eastAsia="仿宋" w:hAnsi="仿宋" w:cs="宋体"/>
                <w:kern w:val="0"/>
                <w:sz w:val="24"/>
              </w:rPr>
              <w:t xml:space="preserve">  </w:t>
            </w:r>
            <w:r>
              <w:rPr>
                <w:rFonts w:ascii="仿宋" w:eastAsia="仿宋" w:hAnsi="仿宋" w:cs="宋体" w:hint="eastAsia"/>
                <w:kern w:val="0"/>
                <w:sz w:val="24"/>
              </w:rPr>
              <w:t>费</w:t>
            </w:r>
            <w:r>
              <w:rPr>
                <w:rFonts w:ascii="仿宋" w:eastAsia="仿宋" w:hAnsi="仿宋" w:cs="宋体"/>
                <w:kern w:val="0"/>
                <w:sz w:val="24"/>
              </w:rPr>
              <w:t xml:space="preserve">  </w:t>
            </w:r>
            <w:r>
              <w:rPr>
                <w:rFonts w:ascii="仿宋" w:eastAsia="仿宋" w:hAnsi="仿宋" w:cs="宋体" w:hint="eastAsia"/>
                <w:kern w:val="0"/>
                <w:sz w:val="24"/>
              </w:rPr>
              <w:t>项</w:t>
            </w:r>
            <w:r>
              <w:rPr>
                <w:rFonts w:ascii="仿宋" w:eastAsia="仿宋" w:hAnsi="仿宋" w:cs="宋体"/>
                <w:kern w:val="0"/>
                <w:sz w:val="24"/>
              </w:rPr>
              <w:t xml:space="preserve">  </w:t>
            </w:r>
            <w:r>
              <w:rPr>
                <w:rFonts w:ascii="仿宋" w:eastAsia="仿宋" w:hAnsi="仿宋" w:cs="宋体" w:hint="eastAsia"/>
                <w:kern w:val="0"/>
                <w:sz w:val="24"/>
              </w:rPr>
              <w:t>目</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收费标准</w:t>
            </w:r>
            <w:r>
              <w:rPr>
                <w:rFonts w:ascii="仿宋" w:eastAsia="仿宋" w:hAnsi="仿宋" w:cs="宋体"/>
                <w:kern w:val="0"/>
                <w:sz w:val="24"/>
              </w:rPr>
              <w:t xml:space="preserve">        </w:t>
            </w:r>
            <w:r>
              <w:rPr>
                <w:rFonts w:ascii="仿宋" w:eastAsia="仿宋" w:hAnsi="仿宋" w:cs="宋体" w:hint="eastAsia"/>
                <w:kern w:val="0"/>
                <w:sz w:val="24"/>
              </w:rPr>
              <w:t>（元</w:t>
            </w:r>
            <w:r>
              <w:rPr>
                <w:rFonts w:ascii="仿宋" w:eastAsia="仿宋" w:hAnsi="仿宋" w:cs="宋体"/>
                <w:kern w:val="0"/>
                <w:sz w:val="24"/>
              </w:rPr>
              <w:t>/</w:t>
            </w:r>
            <w:r>
              <w:rPr>
                <w:rFonts w:ascii="仿宋" w:eastAsia="仿宋" w:hAnsi="仿宋" w:cs="宋体" w:hint="eastAsia"/>
                <w:kern w:val="0"/>
                <w:sz w:val="24"/>
              </w:rPr>
              <w:t>生）</w:t>
            </w:r>
          </w:p>
        </w:tc>
        <w:tc>
          <w:tcPr>
            <w:tcW w:w="1638"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收费文件号</w:t>
            </w: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备注</w:t>
            </w:r>
          </w:p>
        </w:tc>
      </w:tr>
      <w:tr w:rsidR="00DA68BF">
        <w:trPr>
          <w:trHeight w:val="461"/>
        </w:trPr>
        <w:tc>
          <w:tcPr>
            <w:tcW w:w="1050" w:type="dxa"/>
            <w:gridSpan w:val="2"/>
            <w:vMerge w:val="restart"/>
            <w:tcBorders>
              <w:top w:val="single" w:sz="4" w:space="0" w:color="auto"/>
              <w:left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r>
              <w:rPr>
                <w:rFonts w:ascii="仿宋" w:eastAsia="仿宋" w:hAnsi="仿宋" w:cs="宋体" w:hint="eastAsia"/>
                <w:kern w:val="0"/>
                <w:sz w:val="24"/>
              </w:rPr>
              <w:t>学费</w:t>
            </w: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r>
              <w:rPr>
                <w:rFonts w:ascii="仿宋" w:eastAsia="仿宋" w:hAnsi="仿宋" w:cs="宋体" w:hint="eastAsia"/>
                <w:kern w:val="0"/>
                <w:sz w:val="24"/>
              </w:rPr>
              <w:t>人文社科类</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14000</w:t>
            </w:r>
          </w:p>
        </w:tc>
        <w:tc>
          <w:tcPr>
            <w:tcW w:w="1638" w:type="dxa"/>
            <w:vMerge w:val="restart"/>
            <w:tcBorders>
              <w:top w:val="single" w:sz="4" w:space="0" w:color="auto"/>
              <w:left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苏价费</w:t>
            </w:r>
          </w:p>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（2013）154号</w:t>
            </w:r>
          </w:p>
        </w:tc>
        <w:tc>
          <w:tcPr>
            <w:tcW w:w="2390" w:type="dxa"/>
            <w:vMerge w:val="restart"/>
            <w:tcBorders>
              <w:top w:val="single" w:sz="4" w:space="0" w:color="auto"/>
              <w:left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p>
        </w:tc>
      </w:tr>
      <w:tr w:rsidR="00DA68BF">
        <w:trPr>
          <w:trHeight w:val="461"/>
        </w:trPr>
        <w:tc>
          <w:tcPr>
            <w:tcW w:w="1050" w:type="dxa"/>
            <w:gridSpan w:val="2"/>
            <w:vMerge/>
            <w:tcBorders>
              <w:left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r>
              <w:rPr>
                <w:rFonts w:ascii="仿宋" w:eastAsia="仿宋" w:hAnsi="仿宋" w:cs="宋体" w:hint="eastAsia"/>
                <w:kern w:val="0"/>
                <w:sz w:val="24"/>
              </w:rPr>
              <w:t>理工科类</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15000</w:t>
            </w:r>
          </w:p>
        </w:tc>
        <w:tc>
          <w:tcPr>
            <w:tcW w:w="1638" w:type="dxa"/>
            <w:vMerge/>
            <w:tcBorders>
              <w:left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p>
        </w:tc>
        <w:tc>
          <w:tcPr>
            <w:tcW w:w="2390" w:type="dxa"/>
            <w:vMerge/>
            <w:tcBorders>
              <w:left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p>
        </w:tc>
      </w:tr>
      <w:tr w:rsidR="00DA68BF">
        <w:trPr>
          <w:trHeight w:val="461"/>
        </w:trPr>
        <w:tc>
          <w:tcPr>
            <w:tcW w:w="1050" w:type="dxa"/>
            <w:gridSpan w:val="2"/>
            <w:vMerge/>
            <w:tcBorders>
              <w:left w:val="single" w:sz="4" w:space="0" w:color="auto"/>
              <w:bottom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jc w:val="center"/>
              <w:rPr>
                <w:rFonts w:ascii="仿宋" w:eastAsia="仿宋" w:hAnsi="仿宋" w:cs="宋体"/>
                <w:kern w:val="0"/>
                <w:sz w:val="24"/>
              </w:rPr>
            </w:pPr>
            <w:r>
              <w:rPr>
                <w:rFonts w:ascii="仿宋" w:eastAsia="仿宋" w:hAnsi="仿宋" w:cs="宋体" w:hint="eastAsia"/>
                <w:kern w:val="0"/>
                <w:sz w:val="24"/>
              </w:rPr>
              <w:t>医学、艺术类</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r>
              <w:rPr>
                <w:rFonts w:ascii="仿宋" w:eastAsia="仿宋" w:hAnsi="仿宋" w:cs="宋体" w:hint="eastAsia"/>
                <w:kern w:val="0"/>
                <w:sz w:val="24"/>
              </w:rPr>
              <w:t>16500</w:t>
            </w:r>
          </w:p>
        </w:tc>
        <w:tc>
          <w:tcPr>
            <w:tcW w:w="1638" w:type="dxa"/>
            <w:vMerge/>
            <w:tcBorders>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p>
        </w:tc>
        <w:tc>
          <w:tcPr>
            <w:tcW w:w="2390" w:type="dxa"/>
            <w:vMerge/>
            <w:tcBorders>
              <w:left w:val="single" w:sz="4" w:space="0" w:color="auto"/>
              <w:bottom w:val="single" w:sz="4" w:space="0" w:color="auto"/>
              <w:right w:val="single" w:sz="4" w:space="0" w:color="auto"/>
            </w:tcBorders>
            <w:vAlign w:val="center"/>
          </w:tcPr>
          <w:p w:rsidR="00DA68BF" w:rsidRDefault="00DA68BF">
            <w:pPr>
              <w:widowControl/>
              <w:spacing w:line="360" w:lineRule="exact"/>
              <w:jc w:val="center"/>
              <w:rPr>
                <w:rFonts w:ascii="仿宋" w:eastAsia="仿宋" w:hAnsi="仿宋" w:cs="宋体"/>
                <w:kern w:val="0"/>
                <w:sz w:val="24"/>
              </w:rPr>
            </w:pPr>
          </w:p>
        </w:tc>
      </w:tr>
      <w:tr w:rsidR="00DA68BF">
        <w:trPr>
          <w:trHeight w:val="461"/>
        </w:trPr>
        <w:tc>
          <w:tcPr>
            <w:tcW w:w="1050" w:type="dxa"/>
            <w:gridSpan w:val="2"/>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住宿费</w:t>
            </w: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公寓化宿舍</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kern w:val="0"/>
                <w:sz w:val="24"/>
              </w:rPr>
              <w:t>1200-1500</w:t>
            </w:r>
          </w:p>
        </w:tc>
        <w:tc>
          <w:tcPr>
            <w:tcW w:w="1638"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spacing w:line="380" w:lineRule="exact"/>
              <w:jc w:val="center"/>
              <w:rPr>
                <w:rFonts w:ascii="仿宋" w:eastAsia="仿宋" w:hAnsi="仿宋" w:cs="宋体"/>
                <w:kern w:val="0"/>
                <w:sz w:val="24"/>
              </w:rPr>
            </w:pPr>
            <w:r>
              <w:rPr>
                <w:rFonts w:ascii="仿宋" w:eastAsia="仿宋" w:hAnsi="仿宋" w:cs="宋体" w:hint="eastAsia"/>
                <w:kern w:val="0"/>
                <w:sz w:val="24"/>
              </w:rPr>
              <w:t>扬价费68号（2014）</w:t>
            </w: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spacing w:line="380" w:lineRule="exact"/>
              <w:jc w:val="left"/>
              <w:rPr>
                <w:rFonts w:ascii="仿宋" w:eastAsia="仿宋" w:hAnsi="仿宋" w:cs="宋体"/>
                <w:kern w:val="0"/>
                <w:sz w:val="24"/>
              </w:rPr>
            </w:pPr>
            <w:r>
              <w:rPr>
                <w:rFonts w:ascii="仿宋" w:eastAsia="仿宋" w:hAnsi="仿宋" w:cs="宋体" w:hint="eastAsia"/>
                <w:kern w:val="0"/>
                <w:sz w:val="24"/>
              </w:rPr>
              <w:t>统一先按</w:t>
            </w:r>
            <w:r>
              <w:rPr>
                <w:rFonts w:ascii="仿宋" w:eastAsia="仿宋" w:hAnsi="仿宋" w:cs="宋体"/>
                <w:kern w:val="0"/>
                <w:sz w:val="24"/>
              </w:rPr>
              <w:t>1500</w:t>
            </w:r>
            <w:r>
              <w:rPr>
                <w:rFonts w:ascii="仿宋" w:eastAsia="仿宋" w:hAnsi="仿宋" w:cs="宋体" w:hint="eastAsia"/>
                <w:kern w:val="0"/>
                <w:sz w:val="24"/>
              </w:rPr>
              <w:t>预存，入学后按实际住宿标准结算</w:t>
            </w:r>
          </w:p>
        </w:tc>
      </w:tr>
      <w:tr w:rsidR="00DA68BF">
        <w:trPr>
          <w:trHeight w:val="461"/>
        </w:trPr>
        <w:tc>
          <w:tcPr>
            <w:tcW w:w="1050" w:type="dxa"/>
            <w:gridSpan w:val="2"/>
            <w:vMerge w:val="restart"/>
            <w:tcBorders>
              <w:top w:val="single" w:sz="4" w:space="0" w:color="auto"/>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代收费</w:t>
            </w: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公寓用品代收费</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485.9</w:t>
            </w:r>
          </w:p>
        </w:tc>
        <w:tc>
          <w:tcPr>
            <w:tcW w:w="1638" w:type="dxa"/>
            <w:vMerge w:val="restart"/>
            <w:tcBorders>
              <w:top w:val="single" w:sz="4" w:space="0" w:color="auto"/>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spacing w:val="-10"/>
                <w:kern w:val="0"/>
                <w:sz w:val="24"/>
              </w:rPr>
            </w:pPr>
            <w:r>
              <w:rPr>
                <w:rFonts w:ascii="仿宋" w:eastAsia="仿宋" w:hAnsi="仿宋" w:cs="宋体" w:hint="eastAsia"/>
                <w:spacing w:val="-10"/>
                <w:kern w:val="0"/>
                <w:sz w:val="24"/>
              </w:rPr>
              <w:t>苏价费（2007）270号</w:t>
            </w: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spacing w:line="360" w:lineRule="exact"/>
              <w:jc w:val="center"/>
              <w:rPr>
                <w:rFonts w:ascii="仿宋" w:eastAsia="仿宋" w:hAnsi="仿宋" w:cs="宋体"/>
                <w:spacing w:val="-10"/>
                <w:kern w:val="0"/>
                <w:sz w:val="24"/>
              </w:rPr>
            </w:pPr>
            <w:r>
              <w:rPr>
                <w:rFonts w:ascii="仿宋" w:eastAsia="仿宋" w:hAnsi="仿宋" w:cs="宋体" w:hint="eastAsia"/>
                <w:spacing w:val="-10"/>
                <w:kern w:val="0"/>
                <w:sz w:val="24"/>
              </w:rPr>
              <w:t>统一预配，不要可退；按实结算，多退少补</w:t>
            </w:r>
          </w:p>
        </w:tc>
      </w:tr>
      <w:tr w:rsidR="00DA68BF">
        <w:trPr>
          <w:trHeight w:val="461"/>
        </w:trPr>
        <w:tc>
          <w:tcPr>
            <w:tcW w:w="1050" w:type="dxa"/>
            <w:gridSpan w:val="2"/>
            <w:vMerge/>
            <w:tcBorders>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新生体检费</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kern w:val="0"/>
                <w:sz w:val="24"/>
              </w:rPr>
              <w:t>20</w:t>
            </w:r>
          </w:p>
        </w:tc>
        <w:tc>
          <w:tcPr>
            <w:tcW w:w="1638" w:type="dxa"/>
            <w:vMerge/>
            <w:tcBorders>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spacing w:val="-10"/>
                <w:kern w:val="0"/>
                <w:sz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spacing w:val="-10"/>
                <w:kern w:val="0"/>
                <w:sz w:val="24"/>
              </w:rPr>
            </w:pPr>
          </w:p>
        </w:tc>
      </w:tr>
      <w:tr w:rsidR="00DA68BF">
        <w:trPr>
          <w:trHeight w:val="461"/>
        </w:trPr>
        <w:tc>
          <w:tcPr>
            <w:tcW w:w="1050" w:type="dxa"/>
            <w:gridSpan w:val="2"/>
            <w:vMerge/>
            <w:tcBorders>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军训服装费</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72.8</w:t>
            </w:r>
          </w:p>
        </w:tc>
        <w:tc>
          <w:tcPr>
            <w:tcW w:w="1638" w:type="dxa"/>
            <w:vMerge/>
            <w:tcBorders>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r>
      <w:tr w:rsidR="00DA68BF">
        <w:trPr>
          <w:trHeight w:val="461"/>
        </w:trPr>
        <w:tc>
          <w:tcPr>
            <w:tcW w:w="1050" w:type="dxa"/>
            <w:gridSpan w:val="2"/>
            <w:vMerge/>
            <w:tcBorders>
              <w:left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spacing w:line="360" w:lineRule="exact"/>
              <w:jc w:val="center"/>
              <w:rPr>
                <w:rFonts w:ascii="仿宋" w:eastAsia="仿宋" w:hAnsi="仿宋" w:cs="宋体"/>
                <w:kern w:val="0"/>
                <w:sz w:val="24"/>
              </w:rPr>
            </w:pPr>
            <w:r>
              <w:rPr>
                <w:rFonts w:ascii="仿宋" w:eastAsia="仿宋" w:hAnsi="仿宋" w:cs="宋体" w:hint="eastAsia"/>
                <w:kern w:val="0"/>
                <w:sz w:val="24"/>
              </w:rPr>
              <w:t>大学生城镇居民医疗保险费</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ED4D2A">
            <w:pPr>
              <w:autoSpaceDE w:val="0"/>
              <w:autoSpaceDN w:val="0"/>
              <w:adjustRightInd w:val="0"/>
              <w:jc w:val="center"/>
              <w:rPr>
                <w:rFonts w:ascii="仿宋" w:eastAsia="仿宋" w:hAnsi="仿宋" w:cs="宋体"/>
                <w:strike/>
                <w:kern w:val="0"/>
                <w:sz w:val="24"/>
              </w:rPr>
            </w:pPr>
            <w:r>
              <w:rPr>
                <w:rFonts w:ascii="仿宋" w:eastAsia="仿宋" w:hAnsi="仿宋" w:cs="宋体"/>
                <w:kern w:val="0"/>
                <w:sz w:val="24"/>
              </w:rPr>
              <w:t>1</w:t>
            </w:r>
            <w:r>
              <w:rPr>
                <w:rFonts w:ascii="仿宋" w:eastAsia="仿宋" w:hAnsi="仿宋" w:cs="宋体" w:hint="eastAsia"/>
                <w:kern w:val="0"/>
                <w:sz w:val="24"/>
              </w:rPr>
              <w:t>30</w:t>
            </w:r>
          </w:p>
        </w:tc>
        <w:tc>
          <w:tcPr>
            <w:tcW w:w="1638"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spacing w:line="360" w:lineRule="exact"/>
              <w:jc w:val="center"/>
              <w:rPr>
                <w:rFonts w:ascii="仿宋" w:eastAsia="仿宋" w:hAnsi="仿宋" w:cs="宋体"/>
                <w:kern w:val="0"/>
                <w:sz w:val="24"/>
              </w:rPr>
            </w:pPr>
            <w:r>
              <w:rPr>
                <w:rFonts w:ascii="仿宋" w:eastAsia="仿宋" w:hAnsi="仿宋" w:cs="宋体" w:hint="eastAsia"/>
                <w:kern w:val="0"/>
                <w:sz w:val="24"/>
              </w:rPr>
              <w:t>今年先按130元预收，具体标准按扬州市新文件执行补缴</w:t>
            </w: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自愿参保，不保可退</w:t>
            </w:r>
          </w:p>
        </w:tc>
      </w:tr>
      <w:tr w:rsidR="00DA68BF">
        <w:trPr>
          <w:trHeight w:val="461"/>
        </w:trPr>
        <w:tc>
          <w:tcPr>
            <w:tcW w:w="1050" w:type="dxa"/>
            <w:gridSpan w:val="2"/>
            <w:vMerge/>
            <w:tcBorders>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书本讲义代办费</w:t>
            </w:r>
          </w:p>
        </w:tc>
        <w:tc>
          <w:tcPr>
            <w:tcW w:w="1359" w:type="dxa"/>
            <w:tcBorders>
              <w:top w:val="single" w:sz="4" w:space="0" w:color="auto"/>
              <w:left w:val="single" w:sz="4" w:space="0" w:color="auto"/>
              <w:bottom w:val="single" w:sz="4" w:space="0" w:color="auto"/>
              <w:right w:val="single" w:sz="4" w:space="0" w:color="auto"/>
            </w:tcBorders>
            <w:vAlign w:val="center"/>
          </w:tcPr>
          <w:p w:rsidR="00DA68BF" w:rsidRDefault="00DA68BF" w:rsidP="00624D26">
            <w:pPr>
              <w:autoSpaceDE w:val="0"/>
              <w:autoSpaceDN w:val="0"/>
              <w:adjustRightInd w:val="0"/>
              <w:jc w:val="center"/>
              <w:rPr>
                <w:rFonts w:ascii="仿宋" w:eastAsia="仿宋" w:hAnsi="仿宋" w:cs="宋体"/>
                <w:kern w:val="0"/>
                <w:sz w:val="24"/>
              </w:rPr>
            </w:pPr>
            <w:r>
              <w:rPr>
                <w:rFonts w:ascii="仿宋" w:eastAsia="仿宋" w:hAnsi="仿宋" w:cs="宋体"/>
                <w:kern w:val="0"/>
                <w:sz w:val="24"/>
              </w:rPr>
              <w:t>1</w:t>
            </w:r>
            <w:r w:rsidR="00624D26">
              <w:rPr>
                <w:rFonts w:ascii="仿宋" w:eastAsia="仿宋" w:hAnsi="仿宋" w:cs="宋体" w:hint="eastAsia"/>
                <w:kern w:val="0"/>
                <w:sz w:val="24"/>
              </w:rPr>
              <w:t>2</w:t>
            </w:r>
            <w:r>
              <w:rPr>
                <w:rFonts w:ascii="仿宋" w:eastAsia="仿宋" w:hAnsi="仿宋" w:cs="宋体"/>
                <w:kern w:val="0"/>
                <w:sz w:val="24"/>
              </w:rPr>
              <w:t>00</w:t>
            </w:r>
          </w:p>
        </w:tc>
        <w:tc>
          <w:tcPr>
            <w:tcW w:w="1638"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68BF" w:rsidRDefault="00DA68BF">
            <w:pPr>
              <w:autoSpaceDE w:val="0"/>
              <w:autoSpaceDN w:val="0"/>
              <w:adjustRightInd w:val="0"/>
              <w:jc w:val="center"/>
              <w:rPr>
                <w:rFonts w:ascii="仿宋" w:eastAsia="仿宋" w:hAnsi="仿宋" w:cs="宋体"/>
                <w:kern w:val="0"/>
                <w:sz w:val="24"/>
              </w:rPr>
            </w:pPr>
            <w:r>
              <w:rPr>
                <w:rFonts w:ascii="仿宋" w:eastAsia="仿宋" w:hAnsi="仿宋" w:cs="宋体" w:hint="eastAsia"/>
                <w:kern w:val="0"/>
                <w:sz w:val="24"/>
              </w:rPr>
              <w:t>按实结算，多退少补</w:t>
            </w:r>
          </w:p>
        </w:tc>
      </w:tr>
      <w:tr w:rsidR="00DA6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17"/>
        </w:trPr>
        <w:tc>
          <w:tcPr>
            <w:tcW w:w="238" w:type="dxa"/>
            <w:tcBorders>
              <w:top w:val="nil"/>
              <w:left w:val="nil"/>
              <w:bottom w:val="nil"/>
              <w:right w:val="nil"/>
            </w:tcBorders>
            <w:vAlign w:val="center"/>
          </w:tcPr>
          <w:p w:rsidR="00DA68BF" w:rsidRDefault="00DA68BF">
            <w:pPr>
              <w:spacing w:line="360" w:lineRule="exact"/>
              <w:ind w:firstLineChars="100" w:firstLine="240"/>
              <w:jc w:val="center"/>
              <w:rPr>
                <w:rFonts w:ascii="仿宋" w:eastAsia="仿宋" w:hAnsi="仿宋"/>
                <w:color w:val="000000"/>
                <w:kern w:val="0"/>
                <w:sz w:val="24"/>
              </w:rPr>
            </w:pPr>
          </w:p>
        </w:tc>
        <w:tc>
          <w:tcPr>
            <w:tcW w:w="8183" w:type="dxa"/>
            <w:gridSpan w:val="5"/>
            <w:tcBorders>
              <w:top w:val="nil"/>
              <w:left w:val="nil"/>
              <w:bottom w:val="nil"/>
              <w:right w:val="nil"/>
            </w:tcBorders>
            <w:vAlign w:val="center"/>
          </w:tcPr>
          <w:p w:rsidR="00DA68BF" w:rsidRDefault="00DA68BF">
            <w:pPr>
              <w:spacing w:line="240" w:lineRule="exact"/>
              <w:jc w:val="left"/>
              <w:rPr>
                <w:rFonts w:ascii="仿宋" w:eastAsia="仿宋" w:hAnsi="仿宋"/>
                <w:color w:val="000000"/>
                <w:kern w:val="0"/>
                <w:sz w:val="24"/>
              </w:rPr>
            </w:pPr>
            <w:r>
              <w:rPr>
                <w:rFonts w:ascii="仿宋" w:eastAsia="仿宋" w:hAnsi="仿宋" w:hint="eastAsia"/>
                <w:color w:val="000000"/>
                <w:kern w:val="0"/>
                <w:sz w:val="24"/>
              </w:rPr>
              <w:t>说明：1.学费、住宿费、医保费按学年收取，其他为一次性收取。</w:t>
            </w:r>
          </w:p>
          <w:p w:rsidR="00DA68BF" w:rsidRDefault="00DA68BF">
            <w:pPr>
              <w:spacing w:line="240" w:lineRule="exact"/>
              <w:ind w:firstLineChars="300" w:firstLine="720"/>
              <w:jc w:val="left"/>
              <w:rPr>
                <w:rFonts w:ascii="仿宋" w:eastAsia="仿宋" w:hAnsi="仿宋" w:cs="宋体"/>
                <w:kern w:val="0"/>
                <w:sz w:val="24"/>
              </w:rPr>
            </w:pPr>
            <w:r>
              <w:rPr>
                <w:rFonts w:ascii="仿宋" w:eastAsia="仿宋" w:hAnsi="仿宋" w:hint="eastAsia"/>
                <w:color w:val="000000"/>
                <w:kern w:val="0"/>
                <w:sz w:val="24"/>
              </w:rPr>
              <w:t>2.上述费用均通过龙卡收取，请同学们对照有关标准，在报到前一周足额存款。</w:t>
            </w:r>
          </w:p>
        </w:tc>
      </w:tr>
    </w:tbl>
    <w:p w:rsidR="00DA68BF" w:rsidRDefault="00DA68BF" w:rsidP="009E5FBC">
      <w:pPr>
        <w:spacing w:beforeLines="50"/>
        <w:ind w:right="403" w:firstLineChars="3350" w:firstLine="6700"/>
        <w:rPr>
          <w:rFonts w:ascii="宋体" w:hAnsi="宋体"/>
          <w:sz w:val="20"/>
          <w:szCs w:val="20"/>
        </w:rPr>
      </w:pPr>
      <w:r>
        <w:rPr>
          <w:rFonts w:ascii="宋体" w:hAnsi="宋体" w:hint="eastAsia"/>
          <w:sz w:val="20"/>
          <w:szCs w:val="20"/>
        </w:rPr>
        <w:t>单位：元/生</w:t>
      </w:r>
    </w:p>
    <w:p w:rsidR="00DA68BF" w:rsidRDefault="00DA68BF">
      <w:pPr>
        <w:widowControl/>
        <w:jc w:val="left"/>
        <w:rPr>
          <w:rFonts w:ascii="宋体" w:hAnsi="宋体"/>
          <w:sz w:val="20"/>
          <w:szCs w:val="20"/>
        </w:rPr>
      </w:pPr>
      <w:r>
        <w:rPr>
          <w:rFonts w:ascii="宋体" w:hAnsi="宋体"/>
          <w:sz w:val="20"/>
          <w:szCs w:val="20"/>
        </w:rPr>
        <w:br w:type="page"/>
      </w:r>
    </w:p>
    <w:p w:rsidR="00DA68BF" w:rsidRDefault="00DA68BF" w:rsidP="009E5FBC">
      <w:pPr>
        <w:spacing w:beforeLines="50"/>
        <w:ind w:right="403"/>
        <w:jc w:val="left"/>
        <w:rPr>
          <w:rFonts w:ascii="华文仿宋" w:eastAsia="华文仿宋" w:hAnsi="华文仿宋"/>
          <w:kern w:val="0"/>
          <w:sz w:val="23"/>
          <w:szCs w:val="23"/>
        </w:rPr>
      </w:pPr>
      <w:r>
        <w:rPr>
          <w:rFonts w:ascii="华文仿宋" w:eastAsia="华文仿宋" w:hAnsi="华文仿宋" w:hint="eastAsia"/>
          <w:kern w:val="0"/>
          <w:sz w:val="23"/>
          <w:szCs w:val="23"/>
        </w:rPr>
        <w:lastRenderedPageBreak/>
        <w:t>附件</w:t>
      </w:r>
      <w:r w:rsidR="00397182">
        <w:rPr>
          <w:rFonts w:ascii="华文仿宋" w:eastAsia="华文仿宋" w:hAnsi="华文仿宋" w:hint="eastAsia"/>
          <w:kern w:val="0"/>
          <w:sz w:val="23"/>
          <w:szCs w:val="23"/>
        </w:rPr>
        <w:t>九</w:t>
      </w:r>
      <w:r>
        <w:rPr>
          <w:rFonts w:ascii="华文仿宋" w:eastAsia="华文仿宋" w:hAnsi="华文仿宋" w:hint="eastAsia"/>
          <w:kern w:val="0"/>
          <w:sz w:val="23"/>
          <w:szCs w:val="23"/>
        </w:rPr>
        <w:t>：</w:t>
      </w:r>
    </w:p>
    <w:p w:rsidR="00DA68BF" w:rsidRDefault="00DA68BF">
      <w:pPr>
        <w:spacing w:line="460" w:lineRule="exact"/>
        <w:jc w:val="center"/>
        <w:rPr>
          <w:rFonts w:ascii="方正小标宋简体" w:eastAsia="方正小标宋简体" w:hAnsi="宋体"/>
          <w:b/>
          <w:sz w:val="28"/>
          <w:szCs w:val="28"/>
        </w:rPr>
      </w:pPr>
      <w:r>
        <w:rPr>
          <w:rFonts w:ascii="方正小标宋简体" w:eastAsia="方正小标宋简体" w:hAnsi="宋体" w:hint="eastAsia"/>
          <w:b/>
          <w:sz w:val="28"/>
          <w:szCs w:val="28"/>
        </w:rPr>
        <w:t>生源地信用助学贷款办理指南</w:t>
      </w:r>
    </w:p>
    <w:p w:rsidR="00DA68BF" w:rsidRDefault="00DA68BF" w:rsidP="009E5FBC">
      <w:pPr>
        <w:spacing w:beforeLines="30" w:line="400" w:lineRule="exact"/>
        <w:rPr>
          <w:rFonts w:ascii="仿宋" w:eastAsia="仿宋" w:hAnsi="仿宋"/>
          <w:sz w:val="24"/>
        </w:rPr>
      </w:pPr>
      <w:r>
        <w:rPr>
          <w:rFonts w:ascii="仿宋" w:eastAsia="仿宋" w:hAnsi="仿宋" w:hint="eastAsia"/>
          <w:sz w:val="24"/>
        </w:rPr>
        <w:t>办理生源地信用助学贷款新生：</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您好！目前我院只受理生源地信用助学贷款。学生收到录取通知书后，如需申请生源地信用助学贷款可在暑假期间向入学前户籍所属区县学生资助管理中心申请受理，贷款金额上限为8000元。</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在学生户籍所在地办理过生源地助学贷款的同学，如果学费已经全部缴纳，可以直接注册入学。年底江苏省资助中心将贷款金额划拨到学校后，再由学校退还给学生。</w:t>
      </w:r>
    </w:p>
    <w:p w:rsidR="00DA68BF" w:rsidRDefault="00746C69" w:rsidP="009E5FBC">
      <w:pPr>
        <w:spacing w:beforeLines="30" w:line="400" w:lineRule="exact"/>
        <w:ind w:firstLineChars="200" w:firstLine="480"/>
        <w:rPr>
          <w:rFonts w:ascii="仿宋" w:eastAsia="仿宋" w:hAnsi="仿宋"/>
          <w:color w:val="000000"/>
          <w:sz w:val="24"/>
        </w:rPr>
      </w:pPr>
      <w:r w:rsidRPr="00746C69">
        <w:rPr>
          <w:rFonts w:ascii="仿宋" w:eastAsia="仿宋" w:hAnsi="仿宋"/>
          <w:sz w:val="24"/>
        </w:rPr>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111pt;margin-top:56.7pt;width:30pt;height:0;z-index:25165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">
            <v:stroke endarrow="block"/>
          </v:shape>
        </w:pict>
      </w:r>
      <w:r w:rsidR="00DA68BF">
        <w:rPr>
          <w:rFonts w:ascii="仿宋" w:eastAsia="仿宋" w:hAnsi="仿宋" w:hint="eastAsia"/>
          <w:sz w:val="24"/>
        </w:rPr>
        <w:t>办理过生源地助学贷款而没有足额缴纳学费的同学请按以下程序办理：携带经生源地学生资助中</w:t>
      </w:r>
      <w:r w:rsidR="00DA68BF">
        <w:rPr>
          <w:rFonts w:ascii="仿宋" w:eastAsia="仿宋" w:hAnsi="仿宋" w:hint="eastAsia"/>
          <w:color w:val="000000"/>
          <w:sz w:val="24"/>
        </w:rPr>
        <w:t>心盖章的贷款《受理证明》到新生报到现场“生源地助学贷款确认处”开具证明      携证明在现场缴费注册。</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提醒：因生源地助学贷款上限为8000元，其余学费学生须足额缴纳后方可注册入学。</w:t>
      </w:r>
    </w:p>
    <w:p w:rsidR="00DA68BF" w:rsidRDefault="00DA68BF" w:rsidP="009E5FBC">
      <w:pPr>
        <w:spacing w:beforeLines="30" w:line="400" w:lineRule="exact"/>
        <w:ind w:firstLineChars="200" w:firstLine="480"/>
        <w:rPr>
          <w:rFonts w:ascii="仿宋" w:eastAsia="仿宋" w:hAnsi="仿宋"/>
          <w:sz w:val="24"/>
        </w:rPr>
      </w:pP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扬州大学广陵学院生源地信用助学贷款账户信息</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户名：扬州大学广陵学院</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银行帐号：514902190210501</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开户银行：招商银行股份有限公司扬州广陵支行</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高校开户行行号：308312006036</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统一社会信用代码：123200004660170742</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江苏省生源地信用助学贷款</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江苏省生源地信用助学贷款是由国家开发银行江苏省分行委托我省各级学生资助管理中心和结算代理金融机构，面向江苏籍在省内外普通高校就读的家庭经济困难在校生和新生，学生和家长（法定监护人）作为共同借款人，在学生入学前户籍所在地办理、以借款人信用作担保的国家助学贷款。申请生源地信用助学贷款的学生必须通过贷款资格审查，符合条件的学生在暑假期间向入学前户籍所属区县学生资助管理中心申请受理（详见“2017年度江苏省生源地信用助学贷款指引”），国家开发银行终审通过后贷款资金统一划拨至借款学生本人账户。</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☉学生在校期间和毕业后3年为“不还本金、只付利息”的宽限期。学制超过4年或应届毕业生攻读研究生学位、第二学士学位的，相应延长宽限期但不调</w:t>
      </w:r>
      <w:r>
        <w:rPr>
          <w:rFonts w:ascii="仿宋" w:eastAsia="仿宋" w:hAnsi="仿宋" w:hint="eastAsia"/>
          <w:sz w:val="24"/>
        </w:rPr>
        <w:lastRenderedPageBreak/>
        <w:t>整贷款期限。</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生源地信用助学贷款资格审查：每年上半年，省内高校非毕业班学生向高校学生资助管理中心申请，应届高考录取新生在考前向其所在高级中学申请，专转本新生、就读于省外普通高校的非毕业班学生和前两类申请结束后因突发事件急需资助的学生向入学前户籍所属区县学生资助管理中心申请。</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申请时须提供学生和共同借款人身份证原件及复印件、户口本、学生本人在当地邮储行开办的借记卡，以及：(1)省内高校在校学生还须提供本人学生证原件、通过所在高校贷款资格审查后取得的生源地信用助学贷款证明；(2)应届高考录取新生还须提供大学录取通知书原件、通过所在高级中学贷款资格审查后取得的生源地信用助学贷款证明；(3)就读于省外普通高校的学生提供所在高校出具的家庭经济困难认定证明和学生证原件，前两类申请结束后因突发事件急需资助的学生提供相关证明材料。</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借款学生和共同借款人应严格履行还款义务，生源地信用助学贷款的利息按年计收，自毕业第4年起每年12月20日前按“等额本金法”分期偿还本金和贷款利息（最后一笔本金和利息于合同到期年份的9月20日偿还）。</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◇在我省高校就读的非江苏籍学生若想获得生源地信用助学贷款资助，请向入学前户籍所在省份的省级学生资助管理中心咨询。</w:t>
      </w:r>
    </w:p>
    <w:p w:rsidR="00DA68BF" w:rsidRDefault="00DA68BF" w:rsidP="009E5FBC">
      <w:pPr>
        <w:spacing w:beforeLines="30" w:line="400" w:lineRule="exact"/>
        <w:ind w:firstLineChars="200" w:firstLine="480"/>
        <w:rPr>
          <w:rFonts w:ascii="仿宋" w:eastAsia="仿宋" w:hAnsi="仿宋"/>
          <w:sz w:val="24"/>
        </w:rPr>
      </w:pPr>
      <w:r>
        <w:rPr>
          <w:rFonts w:ascii="仿宋" w:eastAsia="仿宋" w:hAnsi="仿宋" w:hint="eastAsia"/>
          <w:sz w:val="24"/>
        </w:rPr>
        <w:t>◇在一个学年内，每名学生只可以接受一种国家助学贷款资助，已经获得贷款的学生不得重复申请；获得国家助学贷款资助的学生，同时可以在政策范围内申请国家奖助学金。</w:t>
      </w:r>
    </w:p>
    <w:p w:rsidR="00DA68BF" w:rsidRDefault="00DA68BF" w:rsidP="00746C69">
      <w:pPr>
        <w:spacing w:beforeLines="30" w:line="400" w:lineRule="exact"/>
        <w:ind w:firstLineChars="200" w:firstLine="480"/>
        <w:rPr>
          <w:rFonts w:ascii="仿宋" w:eastAsia="仿宋" w:hAnsi="仿宋"/>
          <w:sz w:val="24"/>
        </w:rPr>
      </w:pPr>
    </w:p>
    <w:sectPr w:rsidR="00DA68BF" w:rsidSect="00901DB0">
      <w:footerReference w:type="default" r:id="rId22"/>
      <w:pgSz w:w="11907" w:h="16839"/>
      <w:pgMar w:top="993"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9F5" w:rsidRDefault="007C19F5">
      <w:r>
        <w:separator/>
      </w:r>
    </w:p>
  </w:endnote>
  <w:endnote w:type="continuationSeparator" w:id="1">
    <w:p w:rsidR="007C19F5" w:rsidRDefault="007C1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TC-9ed14f53*GBK*590d54085b574f">
    <w:altName w:val="宋体"/>
    <w:charset w:val="86"/>
    <w:family w:val="auto"/>
    <w:pitch w:val="default"/>
    <w:sig w:usb0="00000000" w:usb1="00000000" w:usb2="00000010" w:usb3="00000000" w:csb0="00040000" w:csb1="00000000"/>
  </w:font>
  <w:font w:name="方正书宋_GBK">
    <w:altName w:val="Arial Unicode MS"/>
    <w:charset w:val="86"/>
    <w:family w:val="script"/>
    <w:pitch w:val="default"/>
    <w:sig w:usb0="00000000" w:usb1="00000000" w:usb2="00000010" w:usb3="00000000" w:csb0="00040000" w:csb1="00000000"/>
  </w:font>
  <w:font w:name="Adobe 宋体 Std L">
    <w:altName w:val="宋体"/>
    <w:charset w:val="86"/>
    <w:family w:val="roman"/>
    <w:pitch w:val="default"/>
    <w:sig w:usb0="00000000" w:usb1="00000000" w:usb2="00000016" w:usb3="00000000" w:csb0="00060007"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altName w:val="Arial Unicode MS"/>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F" w:rsidRDefault="00DA68BF">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F" w:rsidRDefault="00DA68BF">
    <w:pPr>
      <w:pStyle w:val="a7"/>
      <w:ind w:firstLine="360"/>
      <w:jc w:val="center"/>
    </w:pPr>
  </w:p>
  <w:p w:rsidR="00DA68BF" w:rsidRDefault="00DA68BF">
    <w:pPr>
      <w:pStyle w:val="a7"/>
      <w:ind w:firstLineChars="11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F" w:rsidRDefault="00DA68BF">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F" w:rsidRDefault="00746C69">
    <w:pPr>
      <w:pStyle w:val="a7"/>
      <w:ind w:firstLine="360"/>
      <w:jc w:val="center"/>
    </w:pPr>
    <w:fldSimple w:instr="PAGE   \* MERGEFORMAT">
      <w:r w:rsidR="00B4622D" w:rsidRPr="00B4622D">
        <w:rPr>
          <w:noProof/>
          <w:lang w:val="zh-CN"/>
        </w:rPr>
        <w:t>16</w:t>
      </w:r>
    </w:fldSimple>
  </w:p>
  <w:p w:rsidR="00DA68BF" w:rsidRDefault="00DA68BF">
    <w:pPr>
      <w:pStyle w:val="a7"/>
      <w:ind w:firstLineChars="11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9F5" w:rsidRDefault="007C19F5">
      <w:r>
        <w:separator/>
      </w:r>
    </w:p>
  </w:footnote>
  <w:footnote w:type="continuationSeparator" w:id="1">
    <w:p w:rsidR="007C19F5" w:rsidRDefault="007C19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32BCA"/>
    <w:multiLevelType w:val="hybridMultilevel"/>
    <w:tmpl w:val="FD8681FC"/>
    <w:lvl w:ilvl="0" w:tplc="327876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674"/>
    <w:rsid w:val="00001BB8"/>
    <w:rsid w:val="00002ADF"/>
    <w:rsid w:val="00005418"/>
    <w:rsid w:val="00006811"/>
    <w:rsid w:val="000155DB"/>
    <w:rsid w:val="000540E0"/>
    <w:rsid w:val="000542BE"/>
    <w:rsid w:val="000562A4"/>
    <w:rsid w:val="00071FE6"/>
    <w:rsid w:val="00075306"/>
    <w:rsid w:val="00076D4E"/>
    <w:rsid w:val="000833FC"/>
    <w:rsid w:val="00087697"/>
    <w:rsid w:val="000936DB"/>
    <w:rsid w:val="000A3262"/>
    <w:rsid w:val="000A56CE"/>
    <w:rsid w:val="000D3765"/>
    <w:rsid w:val="000E25E2"/>
    <w:rsid w:val="000E4270"/>
    <w:rsid w:val="000E7346"/>
    <w:rsid w:val="000F1394"/>
    <w:rsid w:val="000F2219"/>
    <w:rsid w:val="00107294"/>
    <w:rsid w:val="00110CC8"/>
    <w:rsid w:val="001177B7"/>
    <w:rsid w:val="00121461"/>
    <w:rsid w:val="001305E3"/>
    <w:rsid w:val="00130CD2"/>
    <w:rsid w:val="00131664"/>
    <w:rsid w:val="00132DC5"/>
    <w:rsid w:val="001529D2"/>
    <w:rsid w:val="00161CB4"/>
    <w:rsid w:val="001624A9"/>
    <w:rsid w:val="00164F29"/>
    <w:rsid w:val="00171DB4"/>
    <w:rsid w:val="001726D6"/>
    <w:rsid w:val="001806F8"/>
    <w:rsid w:val="001926D7"/>
    <w:rsid w:val="001953CA"/>
    <w:rsid w:val="001A595D"/>
    <w:rsid w:val="001B2E2F"/>
    <w:rsid w:val="001B34D2"/>
    <w:rsid w:val="001B7864"/>
    <w:rsid w:val="001C3D51"/>
    <w:rsid w:val="001C45E6"/>
    <w:rsid w:val="001D45C5"/>
    <w:rsid w:val="001D7099"/>
    <w:rsid w:val="001D73D4"/>
    <w:rsid w:val="0020115E"/>
    <w:rsid w:val="00221475"/>
    <w:rsid w:val="00222DFB"/>
    <w:rsid w:val="00234A28"/>
    <w:rsid w:val="00241F1A"/>
    <w:rsid w:val="002428AF"/>
    <w:rsid w:val="00250403"/>
    <w:rsid w:val="00250802"/>
    <w:rsid w:val="00255C15"/>
    <w:rsid w:val="0026559D"/>
    <w:rsid w:val="00275E66"/>
    <w:rsid w:val="00285069"/>
    <w:rsid w:val="00286A7D"/>
    <w:rsid w:val="00290D39"/>
    <w:rsid w:val="00293B3C"/>
    <w:rsid w:val="002A5349"/>
    <w:rsid w:val="002B3130"/>
    <w:rsid w:val="002D054C"/>
    <w:rsid w:val="002D4338"/>
    <w:rsid w:val="002E3400"/>
    <w:rsid w:val="002E3674"/>
    <w:rsid w:val="00306914"/>
    <w:rsid w:val="003071E8"/>
    <w:rsid w:val="00310649"/>
    <w:rsid w:val="00314481"/>
    <w:rsid w:val="0032306F"/>
    <w:rsid w:val="003468B0"/>
    <w:rsid w:val="0035709B"/>
    <w:rsid w:val="003605B3"/>
    <w:rsid w:val="00366C8C"/>
    <w:rsid w:val="00374413"/>
    <w:rsid w:val="00381BB9"/>
    <w:rsid w:val="003941A1"/>
    <w:rsid w:val="00397182"/>
    <w:rsid w:val="003A128E"/>
    <w:rsid w:val="003B0011"/>
    <w:rsid w:val="003C29C4"/>
    <w:rsid w:val="003C6B5D"/>
    <w:rsid w:val="003D3418"/>
    <w:rsid w:val="003D5CD7"/>
    <w:rsid w:val="003F0B0E"/>
    <w:rsid w:val="00406BCB"/>
    <w:rsid w:val="00420ECA"/>
    <w:rsid w:val="00424132"/>
    <w:rsid w:val="004257F4"/>
    <w:rsid w:val="004333DA"/>
    <w:rsid w:val="004359F5"/>
    <w:rsid w:val="004401D1"/>
    <w:rsid w:val="004547C5"/>
    <w:rsid w:val="00460D9B"/>
    <w:rsid w:val="00464E58"/>
    <w:rsid w:val="00465074"/>
    <w:rsid w:val="00480A25"/>
    <w:rsid w:val="004907E5"/>
    <w:rsid w:val="004D1598"/>
    <w:rsid w:val="00502044"/>
    <w:rsid w:val="00507554"/>
    <w:rsid w:val="00515B8F"/>
    <w:rsid w:val="00516490"/>
    <w:rsid w:val="0052306C"/>
    <w:rsid w:val="00526225"/>
    <w:rsid w:val="00526CDF"/>
    <w:rsid w:val="00533F97"/>
    <w:rsid w:val="005466A7"/>
    <w:rsid w:val="005514FB"/>
    <w:rsid w:val="00553194"/>
    <w:rsid w:val="0055417A"/>
    <w:rsid w:val="00577BE8"/>
    <w:rsid w:val="00587427"/>
    <w:rsid w:val="0059688D"/>
    <w:rsid w:val="005B4FD6"/>
    <w:rsid w:val="005B5841"/>
    <w:rsid w:val="005C4D1C"/>
    <w:rsid w:val="005D7B6F"/>
    <w:rsid w:val="005E5894"/>
    <w:rsid w:val="005F2C00"/>
    <w:rsid w:val="00613C09"/>
    <w:rsid w:val="00620157"/>
    <w:rsid w:val="00624D26"/>
    <w:rsid w:val="006271B1"/>
    <w:rsid w:val="00631F45"/>
    <w:rsid w:val="0065398A"/>
    <w:rsid w:val="00667D4C"/>
    <w:rsid w:val="00673FED"/>
    <w:rsid w:val="006A101E"/>
    <w:rsid w:val="006A2210"/>
    <w:rsid w:val="006C5E05"/>
    <w:rsid w:val="006C71DE"/>
    <w:rsid w:val="006D10DB"/>
    <w:rsid w:val="006D2DF3"/>
    <w:rsid w:val="006D6F23"/>
    <w:rsid w:val="006E0A25"/>
    <w:rsid w:val="00716442"/>
    <w:rsid w:val="00744405"/>
    <w:rsid w:val="00746B87"/>
    <w:rsid w:val="00746C69"/>
    <w:rsid w:val="007507A7"/>
    <w:rsid w:val="00760AD8"/>
    <w:rsid w:val="00766621"/>
    <w:rsid w:val="00767328"/>
    <w:rsid w:val="00767E62"/>
    <w:rsid w:val="007717CD"/>
    <w:rsid w:val="00785202"/>
    <w:rsid w:val="007915FE"/>
    <w:rsid w:val="007A1B73"/>
    <w:rsid w:val="007A4F40"/>
    <w:rsid w:val="007B2935"/>
    <w:rsid w:val="007B76DC"/>
    <w:rsid w:val="007B794C"/>
    <w:rsid w:val="007C0EEB"/>
    <w:rsid w:val="007C19F5"/>
    <w:rsid w:val="007C358B"/>
    <w:rsid w:val="007C4BE2"/>
    <w:rsid w:val="007C5E35"/>
    <w:rsid w:val="007F198D"/>
    <w:rsid w:val="007F5B80"/>
    <w:rsid w:val="00804259"/>
    <w:rsid w:val="00817E83"/>
    <w:rsid w:val="008232E9"/>
    <w:rsid w:val="00824582"/>
    <w:rsid w:val="008310FC"/>
    <w:rsid w:val="0083181B"/>
    <w:rsid w:val="00831B74"/>
    <w:rsid w:val="00831EC7"/>
    <w:rsid w:val="00844447"/>
    <w:rsid w:val="00851DB0"/>
    <w:rsid w:val="00855AFC"/>
    <w:rsid w:val="008604CF"/>
    <w:rsid w:val="0088068E"/>
    <w:rsid w:val="008818F4"/>
    <w:rsid w:val="0089351D"/>
    <w:rsid w:val="00897E4E"/>
    <w:rsid w:val="008A1B0B"/>
    <w:rsid w:val="008B2B6E"/>
    <w:rsid w:val="008B429D"/>
    <w:rsid w:val="008C2D61"/>
    <w:rsid w:val="008C4349"/>
    <w:rsid w:val="008C48D2"/>
    <w:rsid w:val="008D1686"/>
    <w:rsid w:val="008D6102"/>
    <w:rsid w:val="008E0607"/>
    <w:rsid w:val="008E3BC0"/>
    <w:rsid w:val="008E63FA"/>
    <w:rsid w:val="008F5835"/>
    <w:rsid w:val="008F6F2A"/>
    <w:rsid w:val="009011BF"/>
    <w:rsid w:val="00901DB0"/>
    <w:rsid w:val="009030A1"/>
    <w:rsid w:val="00911E06"/>
    <w:rsid w:val="009248D0"/>
    <w:rsid w:val="0092747D"/>
    <w:rsid w:val="009307CA"/>
    <w:rsid w:val="0093733A"/>
    <w:rsid w:val="009427FC"/>
    <w:rsid w:val="00945DBA"/>
    <w:rsid w:val="00951227"/>
    <w:rsid w:val="0095296F"/>
    <w:rsid w:val="0095636A"/>
    <w:rsid w:val="00965A2B"/>
    <w:rsid w:val="00974211"/>
    <w:rsid w:val="0098061D"/>
    <w:rsid w:val="0099593F"/>
    <w:rsid w:val="009B0B84"/>
    <w:rsid w:val="009C2624"/>
    <w:rsid w:val="009D6185"/>
    <w:rsid w:val="009E1372"/>
    <w:rsid w:val="009E5FBC"/>
    <w:rsid w:val="00A02FE8"/>
    <w:rsid w:val="00A22FDD"/>
    <w:rsid w:val="00A276D2"/>
    <w:rsid w:val="00A36311"/>
    <w:rsid w:val="00A370F5"/>
    <w:rsid w:val="00A517D1"/>
    <w:rsid w:val="00A54792"/>
    <w:rsid w:val="00A55946"/>
    <w:rsid w:val="00A7147E"/>
    <w:rsid w:val="00A74D55"/>
    <w:rsid w:val="00AB009A"/>
    <w:rsid w:val="00AB3F8C"/>
    <w:rsid w:val="00AC0814"/>
    <w:rsid w:val="00AC168D"/>
    <w:rsid w:val="00AD6AD3"/>
    <w:rsid w:val="00AE7544"/>
    <w:rsid w:val="00AF2A43"/>
    <w:rsid w:val="00AF6EF1"/>
    <w:rsid w:val="00B01295"/>
    <w:rsid w:val="00B20A05"/>
    <w:rsid w:val="00B2343C"/>
    <w:rsid w:val="00B25E49"/>
    <w:rsid w:val="00B27FED"/>
    <w:rsid w:val="00B33D2B"/>
    <w:rsid w:val="00B4622D"/>
    <w:rsid w:val="00B62902"/>
    <w:rsid w:val="00B74553"/>
    <w:rsid w:val="00B74E44"/>
    <w:rsid w:val="00B7584A"/>
    <w:rsid w:val="00B75DC9"/>
    <w:rsid w:val="00B8304D"/>
    <w:rsid w:val="00B837A0"/>
    <w:rsid w:val="00B92F31"/>
    <w:rsid w:val="00B9618A"/>
    <w:rsid w:val="00B97A0A"/>
    <w:rsid w:val="00BA3353"/>
    <w:rsid w:val="00BB303F"/>
    <w:rsid w:val="00BC5ADD"/>
    <w:rsid w:val="00BF00CD"/>
    <w:rsid w:val="00BF2C78"/>
    <w:rsid w:val="00C06D6E"/>
    <w:rsid w:val="00C140BB"/>
    <w:rsid w:val="00C2249B"/>
    <w:rsid w:val="00C24995"/>
    <w:rsid w:val="00C249C9"/>
    <w:rsid w:val="00C274D8"/>
    <w:rsid w:val="00C32B5C"/>
    <w:rsid w:val="00C46B62"/>
    <w:rsid w:val="00C4704B"/>
    <w:rsid w:val="00C5103B"/>
    <w:rsid w:val="00C70FC9"/>
    <w:rsid w:val="00C73AFD"/>
    <w:rsid w:val="00C75513"/>
    <w:rsid w:val="00C83045"/>
    <w:rsid w:val="00C94225"/>
    <w:rsid w:val="00CA5576"/>
    <w:rsid w:val="00CB2B98"/>
    <w:rsid w:val="00CB5711"/>
    <w:rsid w:val="00CD234B"/>
    <w:rsid w:val="00CD7987"/>
    <w:rsid w:val="00CE0E5D"/>
    <w:rsid w:val="00CF0D72"/>
    <w:rsid w:val="00D12305"/>
    <w:rsid w:val="00D20074"/>
    <w:rsid w:val="00D26E0C"/>
    <w:rsid w:val="00D53542"/>
    <w:rsid w:val="00D70E23"/>
    <w:rsid w:val="00D7372B"/>
    <w:rsid w:val="00D774CF"/>
    <w:rsid w:val="00D859DA"/>
    <w:rsid w:val="00D8698C"/>
    <w:rsid w:val="00DA3A6B"/>
    <w:rsid w:val="00DA5C80"/>
    <w:rsid w:val="00DA68BF"/>
    <w:rsid w:val="00DA6F72"/>
    <w:rsid w:val="00DB7D37"/>
    <w:rsid w:val="00DF0BB5"/>
    <w:rsid w:val="00DF2911"/>
    <w:rsid w:val="00E10376"/>
    <w:rsid w:val="00E1419B"/>
    <w:rsid w:val="00E20F53"/>
    <w:rsid w:val="00E22183"/>
    <w:rsid w:val="00E33B6D"/>
    <w:rsid w:val="00E349E9"/>
    <w:rsid w:val="00E35D4C"/>
    <w:rsid w:val="00E456E5"/>
    <w:rsid w:val="00E91CDB"/>
    <w:rsid w:val="00E91CDD"/>
    <w:rsid w:val="00EA6F38"/>
    <w:rsid w:val="00EA7DEC"/>
    <w:rsid w:val="00EB1315"/>
    <w:rsid w:val="00EB7822"/>
    <w:rsid w:val="00EC28FE"/>
    <w:rsid w:val="00ED2711"/>
    <w:rsid w:val="00ED4D2A"/>
    <w:rsid w:val="00F00B32"/>
    <w:rsid w:val="00F04EC8"/>
    <w:rsid w:val="00F17F2B"/>
    <w:rsid w:val="00F21BC4"/>
    <w:rsid w:val="00F301ED"/>
    <w:rsid w:val="00F34A18"/>
    <w:rsid w:val="00F35945"/>
    <w:rsid w:val="00F462B2"/>
    <w:rsid w:val="00F50461"/>
    <w:rsid w:val="00F6243B"/>
    <w:rsid w:val="00F665A3"/>
    <w:rsid w:val="00F76475"/>
    <w:rsid w:val="00F864DC"/>
    <w:rsid w:val="00F95B78"/>
    <w:rsid w:val="00FC5869"/>
    <w:rsid w:val="00FE6C68"/>
    <w:rsid w:val="00FF5B28"/>
    <w:rsid w:val="39F523CA"/>
    <w:rsid w:val="70442710"/>
    <w:rsid w:val="7F9D1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rules v:ext="edit">
        <o:r id="V:Rule2"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DB0"/>
    <w:pPr>
      <w:widowControl w:val="0"/>
      <w:jc w:val="both"/>
    </w:pPr>
    <w:rPr>
      <w:kern w:val="2"/>
      <w:sz w:val="21"/>
      <w:szCs w:val="24"/>
    </w:rPr>
  </w:style>
  <w:style w:type="paragraph" w:styleId="1">
    <w:name w:val="heading 1"/>
    <w:basedOn w:val="a"/>
    <w:next w:val="a"/>
    <w:qFormat/>
    <w:rsid w:val="00901DB0"/>
    <w:pPr>
      <w:keepNext/>
      <w:keepLines/>
      <w:adjustRightInd w:val="0"/>
      <w:snapToGrid w:val="0"/>
      <w:spacing w:before="340" w:after="330" w:line="578" w:lineRule="atLeast"/>
      <w:jc w:val="center"/>
      <w:outlineLvl w:val="0"/>
    </w:pPr>
    <w:rPr>
      <w:b/>
      <w:bCs/>
      <w:kern w:val="44"/>
      <w:sz w:val="44"/>
      <w:szCs w:val="44"/>
    </w:rPr>
  </w:style>
  <w:style w:type="paragraph" w:styleId="2">
    <w:name w:val="heading 2"/>
    <w:basedOn w:val="a"/>
    <w:next w:val="a"/>
    <w:qFormat/>
    <w:rsid w:val="00901DB0"/>
    <w:pPr>
      <w:keepNext/>
      <w:keepLines/>
      <w:adjustRightInd w:val="0"/>
      <w:snapToGrid w:val="0"/>
      <w:spacing w:line="400" w:lineRule="atLeast"/>
      <w:ind w:firstLineChars="200" w:firstLine="200"/>
      <w:outlineLvl w:val="1"/>
    </w:pPr>
    <w:rPr>
      <w:rFonts w:ascii="Arial" w:eastAsia="黑体" w:hAnsi="Arial"/>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01DB0"/>
    <w:rPr>
      <w:b/>
      <w:bCs/>
    </w:rPr>
  </w:style>
  <w:style w:type="character" w:styleId="a4">
    <w:name w:val="page number"/>
    <w:basedOn w:val="a0"/>
    <w:rsid w:val="00901DB0"/>
  </w:style>
  <w:style w:type="character" w:styleId="a5">
    <w:name w:val="annotation reference"/>
    <w:basedOn w:val="a0"/>
    <w:rsid w:val="00901DB0"/>
    <w:rPr>
      <w:sz w:val="21"/>
      <w:szCs w:val="21"/>
    </w:rPr>
  </w:style>
  <w:style w:type="character" w:styleId="a6">
    <w:name w:val="Hyperlink"/>
    <w:rsid w:val="00901DB0"/>
    <w:rPr>
      <w:color w:val="0000FF"/>
      <w:u w:val="single"/>
    </w:rPr>
  </w:style>
  <w:style w:type="character" w:customStyle="1" w:styleId="Char">
    <w:name w:val="页脚 Char"/>
    <w:link w:val="a7"/>
    <w:uiPriority w:val="99"/>
    <w:qFormat/>
    <w:rsid w:val="00901DB0"/>
    <w:rPr>
      <w:kern w:val="2"/>
      <w:sz w:val="18"/>
      <w:szCs w:val="18"/>
    </w:rPr>
  </w:style>
  <w:style w:type="character" w:customStyle="1" w:styleId="Char0">
    <w:name w:val="批注文字 Char"/>
    <w:basedOn w:val="a0"/>
    <w:link w:val="a8"/>
    <w:qFormat/>
    <w:rsid w:val="00901DB0"/>
    <w:rPr>
      <w:kern w:val="2"/>
      <w:sz w:val="21"/>
      <w:szCs w:val="24"/>
    </w:rPr>
  </w:style>
  <w:style w:type="character" w:customStyle="1" w:styleId="Char1">
    <w:name w:val="批注主题 Char"/>
    <w:basedOn w:val="Char0"/>
    <w:link w:val="a9"/>
    <w:qFormat/>
    <w:rsid w:val="00901DB0"/>
    <w:rPr>
      <w:b/>
      <w:bCs/>
    </w:rPr>
  </w:style>
  <w:style w:type="character" w:customStyle="1" w:styleId="Char2">
    <w:name w:val="批注框文本 Char"/>
    <w:link w:val="aa"/>
    <w:qFormat/>
    <w:rsid w:val="00901DB0"/>
    <w:rPr>
      <w:kern w:val="2"/>
      <w:sz w:val="18"/>
      <w:szCs w:val="18"/>
    </w:rPr>
  </w:style>
  <w:style w:type="paragraph" w:styleId="ab">
    <w:name w:val="Body Text Indent"/>
    <w:basedOn w:val="a"/>
    <w:rsid w:val="00901DB0"/>
    <w:pPr>
      <w:ind w:firstLineChars="342" w:firstLine="718"/>
    </w:pPr>
  </w:style>
  <w:style w:type="paragraph" w:styleId="a9">
    <w:name w:val="annotation subject"/>
    <w:basedOn w:val="a8"/>
    <w:next w:val="a8"/>
    <w:link w:val="Char1"/>
    <w:qFormat/>
    <w:rsid w:val="00901DB0"/>
    <w:rPr>
      <w:b/>
      <w:bCs/>
    </w:rPr>
  </w:style>
  <w:style w:type="paragraph" w:styleId="ac">
    <w:name w:val="Document Map"/>
    <w:basedOn w:val="a"/>
    <w:semiHidden/>
    <w:qFormat/>
    <w:rsid w:val="00901DB0"/>
    <w:pPr>
      <w:shd w:val="clear" w:color="auto" w:fill="000080"/>
    </w:pPr>
  </w:style>
  <w:style w:type="paragraph" w:styleId="a8">
    <w:name w:val="annotation text"/>
    <w:basedOn w:val="a"/>
    <w:link w:val="Char0"/>
    <w:qFormat/>
    <w:rsid w:val="00901DB0"/>
    <w:pPr>
      <w:jc w:val="left"/>
    </w:pPr>
  </w:style>
  <w:style w:type="paragraph" w:styleId="ad">
    <w:name w:val="header"/>
    <w:basedOn w:val="a"/>
    <w:qFormat/>
    <w:rsid w:val="00901DB0"/>
    <w:pPr>
      <w:pBdr>
        <w:bottom w:val="single" w:sz="6" w:space="1" w:color="auto"/>
      </w:pBdr>
      <w:tabs>
        <w:tab w:val="center" w:pos="4153"/>
        <w:tab w:val="right" w:pos="8306"/>
      </w:tabs>
      <w:snapToGrid w:val="0"/>
      <w:jc w:val="center"/>
    </w:pPr>
    <w:rPr>
      <w:sz w:val="18"/>
      <w:szCs w:val="18"/>
    </w:rPr>
  </w:style>
  <w:style w:type="paragraph" w:styleId="ae">
    <w:name w:val="Date"/>
    <w:basedOn w:val="a"/>
    <w:next w:val="a"/>
    <w:rsid w:val="00901DB0"/>
    <w:pPr>
      <w:ind w:leftChars="2500" w:left="100"/>
    </w:pPr>
  </w:style>
  <w:style w:type="paragraph" w:styleId="aa">
    <w:name w:val="Balloon Text"/>
    <w:basedOn w:val="a"/>
    <w:link w:val="Char2"/>
    <w:qFormat/>
    <w:rsid w:val="00901DB0"/>
    <w:rPr>
      <w:sz w:val="18"/>
      <w:szCs w:val="18"/>
    </w:rPr>
  </w:style>
  <w:style w:type="paragraph" w:styleId="a7">
    <w:name w:val="footer"/>
    <w:basedOn w:val="a"/>
    <w:link w:val="Char"/>
    <w:uiPriority w:val="99"/>
    <w:rsid w:val="00901DB0"/>
    <w:pPr>
      <w:tabs>
        <w:tab w:val="center" w:pos="4153"/>
        <w:tab w:val="right" w:pos="8306"/>
      </w:tabs>
      <w:adjustRightInd w:val="0"/>
      <w:snapToGrid w:val="0"/>
      <w:spacing w:line="240" w:lineRule="atLeast"/>
      <w:ind w:firstLineChars="200" w:firstLine="200"/>
      <w:jc w:val="left"/>
    </w:pPr>
    <w:rPr>
      <w:sz w:val="18"/>
      <w:szCs w:val="18"/>
    </w:rPr>
  </w:style>
  <w:style w:type="paragraph" w:styleId="HTML">
    <w:name w:val="HTML Preformatted"/>
    <w:basedOn w:val="a"/>
    <w:rsid w:val="00901D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rsid w:val="00901DB0"/>
    <w:pPr>
      <w:widowControl/>
      <w:spacing w:before="100" w:beforeAutospacing="1" w:after="100" w:afterAutospacing="1"/>
      <w:jc w:val="left"/>
    </w:pPr>
    <w:rPr>
      <w:rFonts w:ascii="宋体" w:hAnsi="宋体"/>
      <w:kern w:val="0"/>
      <w:sz w:val="24"/>
    </w:rPr>
  </w:style>
  <w:style w:type="paragraph" w:customStyle="1" w:styleId="af0">
    <w:name w:val="招生专业介绍表头"/>
    <w:basedOn w:val="af1"/>
    <w:qFormat/>
    <w:rsid w:val="00901DB0"/>
    <w:pPr>
      <w:jc w:val="center"/>
    </w:pPr>
    <w:rPr>
      <w:rFonts w:ascii="ATC-9ed14f53*GBK*590d54085b574f" w:eastAsia="ATC-9ed14f53*GBK*590d54085b574f" w:cs="ATC-9ed14f53*GBK*590d54085b574f"/>
    </w:rPr>
  </w:style>
  <w:style w:type="paragraph" w:customStyle="1" w:styleId="af1">
    <w:name w:val="表格正文"/>
    <w:basedOn w:val="af2"/>
    <w:qFormat/>
    <w:rsid w:val="00901DB0"/>
    <w:pPr>
      <w:suppressAutoHyphens/>
      <w:spacing w:line="200" w:lineRule="atLeast"/>
    </w:pPr>
    <w:rPr>
      <w:rFonts w:ascii="方正书宋_GBK" w:eastAsia="方正书宋_GBK" w:cs="方正书宋_GBK"/>
      <w:sz w:val="15"/>
      <w:szCs w:val="15"/>
    </w:rPr>
  </w:style>
  <w:style w:type="paragraph" w:customStyle="1" w:styleId="af2">
    <w:name w:val="[无段落样式]"/>
    <w:qFormat/>
    <w:rsid w:val="00901DB0"/>
    <w:pPr>
      <w:widowControl w:val="0"/>
      <w:autoSpaceDE w:val="0"/>
      <w:autoSpaceDN w:val="0"/>
      <w:adjustRightInd w:val="0"/>
      <w:spacing w:line="288" w:lineRule="auto"/>
      <w:jc w:val="both"/>
      <w:textAlignment w:val="center"/>
    </w:pPr>
    <w:rPr>
      <w:rFonts w:ascii="Adobe 宋体 Std L" w:eastAsia="Adobe 宋体 Std L" w:cs="Adobe 宋体 Std L"/>
      <w:color w:val="000000"/>
      <w:sz w:val="24"/>
      <w:szCs w:val="24"/>
      <w:lang w:val="zh-CN"/>
    </w:rPr>
  </w:style>
  <w:style w:type="paragraph" w:customStyle="1" w:styleId="Char3">
    <w:name w:val="Char"/>
    <w:basedOn w:val="a"/>
    <w:rsid w:val="00901DB0"/>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qFormat/>
    <w:rsid w:val="00901DB0"/>
    <w:pPr>
      <w:ind w:firstLineChars="200" w:firstLine="420"/>
    </w:pPr>
    <w:rPr>
      <w:rFonts w:ascii="Calibri" w:hAnsi="Calibri"/>
      <w:szCs w:val="22"/>
    </w:rPr>
  </w:style>
  <w:style w:type="table" w:styleId="af3">
    <w:name w:val="Table Grid"/>
    <w:basedOn w:val="a1"/>
    <w:qFormat/>
    <w:rsid w:val="00901D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qFormat/>
    <w:rsid w:val="00075306"/>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D:\&#25105;&#30340;&#25991;&#26723;\Tencent%20Files\453847047\Image\C2C\768CCE682F198CFA979713E3852B3578.p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file:///D:\&#25105;&#30340;&#25991;&#26723;\Tencent%20Files\453847047\Image\C2C\D3361E990BB48D693E851BD49C55D806.png" TargetMode="Externa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FCC3-605F-465C-85AE-A84BA0AB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1502</Words>
  <Characters>8566</Characters>
  <Application>Microsoft Office Word</Application>
  <DocSecurity>0</DocSecurity>
  <Lines>71</Lines>
  <Paragraphs>20</Paragraphs>
  <ScaleCrop>false</ScaleCrop>
  <Company>ITianKong.Com</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扬州大学新生入学须知</dc:title>
  <dc:creator>yzzy</dc:creator>
  <cp:lastModifiedBy>SkyUser</cp:lastModifiedBy>
  <cp:revision>5</cp:revision>
  <cp:lastPrinted>2017-07-19T10:04:00Z</cp:lastPrinted>
  <dcterms:created xsi:type="dcterms:W3CDTF">2017-07-24T08:44:00Z</dcterms:created>
  <dcterms:modified xsi:type="dcterms:W3CDTF">2017-07-30T05:32:00Z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